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1881" w14:textId="18B63400" w:rsidR="005E5F4D" w:rsidRPr="005E5F4D" w:rsidRDefault="005E5F4D" w:rsidP="005E5F4D">
      <w:r w:rsidRPr="005E5F4D">
        <w:rPr>
          <w:b/>
          <w:bCs/>
        </w:rPr>
        <w:t>TELEHEALTH COUNSELING AGREEMENT</w:t>
      </w:r>
      <w:r w:rsidR="009B0FE0">
        <w:rPr>
          <w:b/>
          <w:bCs/>
        </w:rPr>
        <w:t xml:space="preserve"> 2025</w:t>
      </w:r>
    </w:p>
    <w:p w14:paraId="4380007A" w14:textId="77777777" w:rsidR="005E5F4D" w:rsidRPr="005E5F4D" w:rsidRDefault="005E5F4D" w:rsidP="005E5F4D">
      <w:r w:rsidRPr="005E5F4D">
        <w:t>Dr. Jan Martin Dunn, PLLC</w:t>
      </w:r>
    </w:p>
    <w:p w14:paraId="209F2CA7" w14:textId="77777777" w:rsidR="005E5F4D" w:rsidRPr="005E5F4D" w:rsidRDefault="005E5F4D" w:rsidP="005E5F4D">
      <w:r w:rsidRPr="005E5F4D">
        <w:t>5570 FM 423, Suite 250-201</w:t>
      </w:r>
    </w:p>
    <w:p w14:paraId="1580BE77" w14:textId="77777777" w:rsidR="005E5F4D" w:rsidRPr="005E5F4D" w:rsidRDefault="005E5F4D" w:rsidP="005E5F4D">
      <w:r w:rsidRPr="005E5F4D">
        <w:t>Frisco, Texas 75036</w:t>
      </w:r>
    </w:p>
    <w:p w14:paraId="07178CC3" w14:textId="77777777" w:rsidR="005E5F4D" w:rsidRPr="005E5F4D" w:rsidRDefault="005E5F4D" w:rsidP="005E5F4D">
      <w:r w:rsidRPr="005E5F4D">
        <w:t>972-905-4898 Phone</w:t>
      </w:r>
    </w:p>
    <w:p w14:paraId="2D7FCACA" w14:textId="77777777" w:rsidR="005E5F4D" w:rsidRPr="005E5F4D" w:rsidRDefault="005E5F4D" w:rsidP="005E5F4D">
      <w:hyperlink r:id="rId6" w:history="1">
        <w:r w:rsidRPr="005E5F4D">
          <w:rPr>
            <w:rStyle w:val="Hyperlink"/>
          </w:rPr>
          <w:t>www.drjandunn.com</w:t>
        </w:r>
      </w:hyperlink>
      <w:r w:rsidRPr="005E5F4D">
        <w:t>  Website</w:t>
      </w:r>
    </w:p>
    <w:p w14:paraId="1A9378D5" w14:textId="77777777" w:rsidR="005E5F4D" w:rsidRPr="005E5F4D" w:rsidRDefault="005E5F4D" w:rsidP="005E5F4D">
      <w:hyperlink r:id="rId7" w:history="1">
        <w:r w:rsidRPr="005E5F4D">
          <w:rPr>
            <w:rStyle w:val="Hyperlink"/>
          </w:rPr>
          <w:t>janmdphd@drjandunn.com</w:t>
        </w:r>
      </w:hyperlink>
      <w:r w:rsidRPr="005E5F4D">
        <w:t>  Email</w:t>
      </w:r>
    </w:p>
    <w:p w14:paraId="268F47DE" w14:textId="77777777" w:rsidR="005E5F4D" w:rsidRPr="005E5F4D" w:rsidRDefault="005E5F4D" w:rsidP="005E5F4D">
      <w:r w:rsidRPr="005E5F4D">
        <w:t>Welcome!  To begin your counseling journey, this form will provide you with information on my credentials, the process of counseling, confidentiality, emergencies, and other details about your treatment.  At any time during your treatment, please feel free to ask any clarifying questions.</w:t>
      </w:r>
    </w:p>
    <w:p w14:paraId="61C4C3DF" w14:textId="77777777" w:rsidR="005E5F4D" w:rsidRPr="005E5F4D" w:rsidRDefault="005E5F4D" w:rsidP="005E5F4D">
      <w:r w:rsidRPr="005E5F4D">
        <w:rPr>
          <w:b/>
          <w:bCs/>
        </w:rPr>
        <w:t>Credentials</w:t>
      </w:r>
    </w:p>
    <w:p w14:paraId="549B3301" w14:textId="77777777" w:rsidR="005E5F4D" w:rsidRPr="005E5F4D" w:rsidRDefault="005E5F4D" w:rsidP="005E5F4D">
      <w:r w:rsidRPr="005E5F4D">
        <w:t>License: TEXAS </w:t>
      </w:r>
      <w:r w:rsidRPr="005E5F4D">
        <w:rPr>
          <w:b/>
          <w:bCs/>
        </w:rPr>
        <w:t>LMFT</w:t>
      </w:r>
      <w:r w:rsidRPr="005E5F4D">
        <w:t> Licensed Marriage and Family Therapist, </w:t>
      </w:r>
      <w:r w:rsidRPr="005E5F4D">
        <w:rPr>
          <w:b/>
          <w:bCs/>
        </w:rPr>
        <w:t>#4750</w:t>
      </w:r>
    </w:p>
    <w:p w14:paraId="610083E7" w14:textId="77777777" w:rsidR="005E5F4D" w:rsidRPr="005E5F4D" w:rsidRDefault="005E5F4D" w:rsidP="005E5F4D">
      <w:r w:rsidRPr="005E5F4D">
        <w:t>License:  TEXAS </w:t>
      </w:r>
      <w:r w:rsidRPr="005E5F4D">
        <w:rPr>
          <w:b/>
          <w:bCs/>
        </w:rPr>
        <w:t>LPC</w:t>
      </w:r>
      <w:r w:rsidRPr="005E5F4D">
        <w:t> Licensed Professional Counselor, </w:t>
      </w:r>
      <w:r w:rsidRPr="005E5F4D">
        <w:rPr>
          <w:b/>
          <w:bCs/>
        </w:rPr>
        <w:t>#12149</w:t>
      </w:r>
    </w:p>
    <w:p w14:paraId="6BD12D40" w14:textId="77777777" w:rsidR="005E5F4D" w:rsidRPr="005E5F4D" w:rsidRDefault="005E5F4D" w:rsidP="005E5F4D">
      <w:r w:rsidRPr="005E5F4D">
        <w:t>How to Verify the LMFT or LPC Licenses: Google: bhec.texas.gov/ verify-a-license/ &gt; Click on the “Online Search/Verify a License” blue bar &gt; Search by Name &gt; Select “Search by Individual” (Last Name = Dunn; First Name = Jan) &gt; Select “Dr. Jan Martin Dunn”</w:t>
      </w:r>
    </w:p>
    <w:p w14:paraId="52C1E583" w14:textId="77777777" w:rsidR="005E5F4D" w:rsidRPr="005E5F4D" w:rsidRDefault="005E5F4D" w:rsidP="005E5F4D">
      <w:r w:rsidRPr="005E5F4D">
        <w:t>License:  TEXAS </w:t>
      </w:r>
      <w:r w:rsidRPr="005E5F4D">
        <w:rPr>
          <w:b/>
          <w:bCs/>
        </w:rPr>
        <w:t>LCDC</w:t>
      </w:r>
      <w:r w:rsidRPr="005E5F4D">
        <w:t> Licensed Chemical Dependency Counselor, </w:t>
      </w:r>
      <w:r w:rsidRPr="005E5F4D">
        <w:rPr>
          <w:b/>
          <w:bCs/>
        </w:rPr>
        <w:t>#11683</w:t>
      </w:r>
    </w:p>
    <w:p w14:paraId="738EB6C4" w14:textId="77777777" w:rsidR="005E5F4D" w:rsidRPr="005E5F4D" w:rsidRDefault="005E5F4D" w:rsidP="005E5F4D">
      <w:r w:rsidRPr="005E5F4D">
        <w:t>How to Verify the LCDC License: Google: Texas rosters for lcdc providers &gt; Click on “Licensed Chemical Dependency Counselor Program” &gt; Scroll down to “Rosters” &gt; Click on “View the accessible version of the licensed chemical dependency counselor rosters (Excel) &gt; Click on the Download &gt; Scroll down to the name “Dunn, Jan” [License #11683.]</w:t>
      </w:r>
    </w:p>
    <w:p w14:paraId="450677C9" w14:textId="77777777" w:rsidR="005E5F4D" w:rsidRPr="005E5F4D" w:rsidRDefault="005E5F4D" w:rsidP="005E5F4D">
      <w:r w:rsidRPr="005E5F4D">
        <w:t>License:  </w:t>
      </w:r>
      <w:r w:rsidRPr="005E5F4D">
        <w:rPr>
          <w:b/>
          <w:bCs/>
        </w:rPr>
        <w:t>DCC</w:t>
      </w:r>
      <w:r w:rsidRPr="005E5F4D">
        <w:t> </w:t>
      </w:r>
      <w:r w:rsidRPr="005E5F4D">
        <w:rPr>
          <w:b/>
          <w:bCs/>
        </w:rPr>
        <w:t>#2180</w:t>
      </w:r>
      <w:r w:rsidRPr="005E5F4D">
        <w:t> (Distance Credentialed Counselor) from 07/03/17 to 07/23/18</w:t>
      </w:r>
    </w:p>
    <w:p w14:paraId="242E3A28" w14:textId="77777777" w:rsidR="005E5F4D" w:rsidRPr="005E5F4D" w:rsidRDefault="005E5F4D" w:rsidP="005E5F4D">
      <w:r w:rsidRPr="005E5F4D">
        <w:t>License:  </w:t>
      </w:r>
      <w:r w:rsidRPr="005E5F4D">
        <w:rPr>
          <w:b/>
          <w:bCs/>
        </w:rPr>
        <w:t>BC-TMH</w:t>
      </w:r>
      <w:r w:rsidRPr="005E5F4D">
        <w:t> </w:t>
      </w:r>
      <w:r w:rsidRPr="005E5F4D">
        <w:rPr>
          <w:b/>
          <w:bCs/>
        </w:rPr>
        <w:t>#645</w:t>
      </w:r>
      <w:r w:rsidRPr="005E5F4D">
        <w:t> (Board Certified-TeleMental Health Provider) 07/23/18 to Present</w:t>
      </w:r>
    </w:p>
    <w:p w14:paraId="1C79C5BC" w14:textId="77777777" w:rsidR="005E5F4D" w:rsidRPr="005E5F4D" w:rsidRDefault="005E5F4D" w:rsidP="005E5F4D">
      <w:r w:rsidRPr="005E5F4D">
        <w:t>How to Verify the BC-TMH License: Google: cce-global.org &gt; Click on CCE-Global.org &gt; Credentialing &gt; Credential Holder Search &gt; Click on “Texas” &gt; In the Search Results Box, type “Jan”.</w:t>
      </w:r>
    </w:p>
    <w:p w14:paraId="06A36F6D" w14:textId="77777777" w:rsidR="005E5F4D" w:rsidRPr="005E5F4D" w:rsidRDefault="005E5F4D" w:rsidP="005E5F4D">
      <w:r w:rsidRPr="005E5F4D">
        <w:rPr>
          <w:b/>
          <w:bCs/>
        </w:rPr>
        <w:t>Certifications</w:t>
      </w:r>
    </w:p>
    <w:p w14:paraId="46F66FEE" w14:textId="77777777" w:rsidR="005E5F4D" w:rsidRPr="005E5F4D" w:rsidRDefault="005E5F4D" w:rsidP="005E5F4D">
      <w:r w:rsidRPr="005E5F4D">
        <w:t>Certified in Levels 1 &amp; 2 Training in Gottman Method Couples Therapy</w:t>
      </w:r>
    </w:p>
    <w:p w14:paraId="7730D44D" w14:textId="77777777" w:rsidR="005E5F4D" w:rsidRPr="005E5F4D" w:rsidRDefault="005E5F4D" w:rsidP="005E5F4D">
      <w:r w:rsidRPr="005E5F4D">
        <w:lastRenderedPageBreak/>
        <w:t>Certified in SYMBIS (Saving Your Marriage Before It Starts) for Premarital Assessments</w:t>
      </w:r>
    </w:p>
    <w:p w14:paraId="274D7BD2" w14:textId="77777777" w:rsidR="005E5F4D" w:rsidRPr="005E5F4D" w:rsidRDefault="005E5F4D" w:rsidP="005E5F4D">
      <w:r w:rsidRPr="005E5F4D">
        <w:t>Prepare/Enrich for Premarital and Marital Assessments</w:t>
      </w:r>
    </w:p>
    <w:p w14:paraId="6293E5DA" w14:textId="77777777" w:rsidR="005E5F4D" w:rsidRPr="005E5F4D" w:rsidRDefault="005E5F4D" w:rsidP="005E5F4D">
      <w:r w:rsidRPr="005E5F4D">
        <w:t>SASSI Certification (Substance Abuse Subtle Screening Inventory)</w:t>
      </w:r>
    </w:p>
    <w:p w14:paraId="5EE5CFBC" w14:textId="77777777" w:rsidR="005E5F4D" w:rsidRPr="005E5F4D" w:rsidRDefault="005E5F4D" w:rsidP="005E5F4D">
      <w:r w:rsidRPr="005E5F4D">
        <w:t>Certified ANGER Resolution Therapist (CART)</w:t>
      </w:r>
    </w:p>
    <w:p w14:paraId="315F3C95" w14:textId="77777777" w:rsidR="005E5F4D" w:rsidRPr="005E5F4D" w:rsidRDefault="005E5F4D" w:rsidP="005E5F4D">
      <w:r w:rsidRPr="005E5F4D">
        <w:t>Certified Texas PARENTING Coordinator: Texas Model for Collaborative Systems</w:t>
      </w:r>
    </w:p>
    <w:p w14:paraId="2DA3FF70" w14:textId="77777777" w:rsidR="005E5F4D" w:rsidRPr="005E5F4D" w:rsidRDefault="005E5F4D" w:rsidP="005E5F4D">
      <w:r w:rsidRPr="005E5F4D">
        <w:t>Former Approved Supervisor for both the LPC License and the LMFT License</w:t>
      </w:r>
    </w:p>
    <w:p w14:paraId="078B4754" w14:textId="77777777" w:rsidR="005E5F4D" w:rsidRPr="005E5F4D" w:rsidRDefault="005E5F4D" w:rsidP="005E5F4D">
      <w:r w:rsidRPr="005E5F4D">
        <w:rPr>
          <w:b/>
          <w:bCs/>
        </w:rPr>
        <w:t>Experience</w:t>
      </w:r>
    </w:p>
    <w:p w14:paraId="053C1A9D" w14:textId="77777777" w:rsidR="005E5F4D" w:rsidRPr="005E5F4D" w:rsidRDefault="005E5F4D" w:rsidP="005E5F4D">
      <w:r w:rsidRPr="005E5F4D">
        <w:t>Practicing Full-time since 1993</w:t>
      </w:r>
    </w:p>
    <w:p w14:paraId="6DD5BC3E" w14:textId="77777777" w:rsidR="005E5F4D" w:rsidRPr="005E5F4D" w:rsidRDefault="005E5F4D" w:rsidP="005E5F4D">
      <w:r w:rsidRPr="005E5F4D">
        <w:rPr>
          <w:b/>
          <w:bCs/>
        </w:rPr>
        <w:t>Educational/Professional</w:t>
      </w:r>
    </w:p>
    <w:p w14:paraId="3BA3941B" w14:textId="77777777" w:rsidR="005E5F4D" w:rsidRPr="005E5F4D" w:rsidRDefault="005E5F4D" w:rsidP="005E5F4D">
      <w:r w:rsidRPr="005E5F4D">
        <w:t>Doctor of Philosophy Degree (Ph.D.) in Marriage and Family Therapy, Texas</w:t>
      </w:r>
    </w:p>
    <w:p w14:paraId="0D7593C6" w14:textId="77777777" w:rsidR="005E5F4D" w:rsidRPr="005E5F4D" w:rsidRDefault="005E5F4D" w:rsidP="005E5F4D">
      <w:r w:rsidRPr="005E5F4D">
        <w:t>Woman’s University, Denton, TX</w:t>
      </w:r>
    </w:p>
    <w:p w14:paraId="72B2BCBD" w14:textId="77777777" w:rsidR="005E5F4D" w:rsidRPr="005E5F4D" w:rsidRDefault="005E5F4D" w:rsidP="005E5F4D">
      <w:r w:rsidRPr="005E5F4D">
        <w:t>Master of Science Degree (M.S.) in Speech Pathology, University of North Texas, Denton, TX</w:t>
      </w:r>
    </w:p>
    <w:p w14:paraId="4DFF8623" w14:textId="77777777" w:rsidR="005E5F4D" w:rsidRPr="005E5F4D" w:rsidRDefault="005E5F4D" w:rsidP="005E5F4D">
      <w:r w:rsidRPr="005E5F4D">
        <w:t>Bachelor of Science in Education Degree (B.S.) in Speech and Hearing Therapy, Abilene Christian University, Abilene, TX</w:t>
      </w:r>
    </w:p>
    <w:p w14:paraId="5EC9C0B5" w14:textId="77777777" w:rsidR="005E5F4D" w:rsidRPr="005E5F4D" w:rsidRDefault="005E5F4D" w:rsidP="005E5F4D">
      <w:r w:rsidRPr="005E5F4D">
        <w:t>American Association of Christian Counselors (AACC) Member</w:t>
      </w:r>
    </w:p>
    <w:p w14:paraId="7CF2D158" w14:textId="77777777" w:rsidR="005E5F4D" w:rsidRPr="005E5F4D" w:rsidRDefault="005E5F4D" w:rsidP="005E5F4D">
      <w:r w:rsidRPr="005E5F4D">
        <w:rPr>
          <w:b/>
          <w:bCs/>
        </w:rPr>
        <w:t>Therapy Model</w:t>
      </w:r>
    </w:p>
    <w:p w14:paraId="0A5604E6" w14:textId="2BF2573F" w:rsidR="005E5F4D" w:rsidRPr="005E5F4D" w:rsidRDefault="005E5F4D" w:rsidP="005E5F4D">
      <w:r w:rsidRPr="005E5F4D">
        <w:t>My Ph.D. is in Marriage and Family Therapy</w:t>
      </w:r>
      <w:r w:rsidR="00586358">
        <w:t>,</w:t>
      </w:r>
      <w:r w:rsidRPr="005E5F4D">
        <w:t xml:space="preserve"> which means that I am a systems-trained therapist. What does that mean? It means that I understand that you do not exist in a vacuum. You are tied by invisible strings to others within systems (family systems, friendship systems, work systems, etc.). Therefore, what you do/don’t do affects others</w:t>
      </w:r>
      <w:r w:rsidR="00586358">
        <w:t>,</w:t>
      </w:r>
      <w:r w:rsidRPr="005E5F4D">
        <w:t xml:space="preserve"> and what they do/don’t do affects you. Even if you come to therapy alone, in my mind</w:t>
      </w:r>
      <w:r w:rsidR="00586358">
        <w:t>,</w:t>
      </w:r>
      <w:r w:rsidRPr="005E5F4D">
        <w:t xml:space="preserve"> I am building your systems as you talk to me about your life. Your systems have to be considered as we discuss the changes that you want to make in your life in order to have more personal growth.</w:t>
      </w:r>
    </w:p>
    <w:p w14:paraId="21069CA3" w14:textId="77777777" w:rsidR="005E5F4D" w:rsidRPr="005E5F4D" w:rsidRDefault="005E5F4D" w:rsidP="005E5F4D">
      <w:r w:rsidRPr="005E5F4D">
        <w:rPr>
          <w:b/>
          <w:bCs/>
        </w:rPr>
        <w:t>Expectation of Client’s Participation</w:t>
      </w:r>
    </w:p>
    <w:p w14:paraId="15B3CBB8" w14:textId="77777777" w:rsidR="005E5F4D" w:rsidRPr="005E5F4D" w:rsidRDefault="005E5F4D" w:rsidP="005E5F4D">
      <w:r w:rsidRPr="005E5F4D">
        <w:t>The client should:</w:t>
      </w:r>
    </w:p>
    <w:p w14:paraId="2D9B15A8" w14:textId="77777777" w:rsidR="005E5F4D" w:rsidRPr="005E5F4D" w:rsidRDefault="005E5F4D" w:rsidP="005E5F4D">
      <w:r w:rsidRPr="005E5F4D">
        <w:t>}  agree that the therapist determines on an ongoing basis whether the condition being assessed or treated is appropriate for telehealth services.</w:t>
      </w:r>
    </w:p>
    <w:p w14:paraId="319A9045" w14:textId="77777777" w:rsidR="005E5F4D" w:rsidRPr="005E5F4D" w:rsidRDefault="005E5F4D" w:rsidP="005E5F4D">
      <w:r w:rsidRPr="005E5F4D">
        <w:t>}  dress appropriately during online sessions as you would if you were attending a session at your counselor’s office.</w:t>
      </w:r>
    </w:p>
    <w:p w14:paraId="119D706D" w14:textId="77777777" w:rsidR="005E5F4D" w:rsidRPr="005E5F4D" w:rsidRDefault="005E5F4D" w:rsidP="005E5F4D">
      <w:r w:rsidRPr="005E5F4D">
        <w:lastRenderedPageBreak/>
        <w:t>}  know that the more you invest in the session, the more you will get out of it.</w:t>
      </w:r>
    </w:p>
    <w:p w14:paraId="5FEEB267" w14:textId="77777777" w:rsidR="005E5F4D" w:rsidRPr="005E5F4D" w:rsidRDefault="005E5F4D" w:rsidP="005E5F4D">
      <w:r w:rsidRPr="005E5F4D">
        <w:t>}  hold the session in a room that is appropriate for an online session, such as a home office (a place where you can have privacy).</w:t>
      </w:r>
    </w:p>
    <w:p w14:paraId="633F0B15" w14:textId="77777777" w:rsidR="005E5F4D" w:rsidRPr="005E5F4D" w:rsidRDefault="005E5F4D" w:rsidP="005E5F4D">
      <w:r w:rsidRPr="005E5F4D">
        <w:t>}  not have anyone else in the room unless you first discuss it with your counselor.</w:t>
      </w:r>
    </w:p>
    <w:p w14:paraId="04991387" w14:textId="77777777" w:rsidR="005E5F4D" w:rsidRPr="005E5F4D" w:rsidRDefault="005E5F4D" w:rsidP="005E5F4D">
      <w:r w:rsidRPr="005E5F4D">
        <w:t>}  not conduct other activities while in session, such as driving.</w:t>
      </w:r>
    </w:p>
    <w:p w14:paraId="7F8ECEEC" w14:textId="77777777" w:rsidR="005E5F4D" w:rsidRPr="005E5F4D" w:rsidRDefault="005E5F4D" w:rsidP="005E5F4D">
      <w:r w:rsidRPr="005E5F4D">
        <w:t>}  not bring any weapons of any kind to the session (based upon clinical judgment).</w:t>
      </w:r>
    </w:p>
    <w:p w14:paraId="24A52C5F" w14:textId="77777777" w:rsidR="005E5F4D" w:rsidRPr="005E5F4D" w:rsidRDefault="005E5F4D" w:rsidP="005E5F4D">
      <w:r w:rsidRPr="005E5F4D">
        <w:t>}  not record sessions without first obtaining the provider’s approval.</w:t>
      </w:r>
    </w:p>
    <w:p w14:paraId="6FA3FD12" w14:textId="22F2BC88" w:rsidR="005E5F4D" w:rsidRPr="005E5F4D" w:rsidRDefault="005E5F4D" w:rsidP="005E5F4D">
      <w:r w:rsidRPr="005E5F4D">
        <w:t xml:space="preserve">}  be located in </w:t>
      </w:r>
      <w:r w:rsidR="00586358" w:rsidRPr="005E5F4D">
        <w:t>Texas</w:t>
      </w:r>
      <w:r w:rsidRPr="005E5F4D">
        <w:t xml:space="preserve"> where I am licensed to practice (you will inform the clinician of your location).</w:t>
      </w:r>
    </w:p>
    <w:p w14:paraId="01307D1A" w14:textId="77777777" w:rsidR="005E5F4D" w:rsidRPr="005E5F4D" w:rsidRDefault="005E5F4D" w:rsidP="005E5F4D">
      <w:r w:rsidRPr="005E5F4D">
        <w:t>}  (if you are a minor) have a parent or guardian with you at the location/building of the online session, unless otherwise agreed upon with your counselor.</w:t>
      </w:r>
    </w:p>
    <w:p w14:paraId="3C3BEEBD" w14:textId="1246AA35" w:rsidR="005E5F4D" w:rsidRPr="005E5F4D" w:rsidRDefault="005E5F4D" w:rsidP="005E5F4D">
      <w:r w:rsidRPr="005E5F4D">
        <w:t xml:space="preserve">}  avoid using mind-altering substances </w:t>
      </w:r>
      <w:r w:rsidR="00586358">
        <w:t>before</w:t>
      </w:r>
      <w:r w:rsidRPr="005E5F4D">
        <w:t xml:space="preserve"> the session.</w:t>
      </w:r>
    </w:p>
    <w:p w14:paraId="6242AD83" w14:textId="77777777" w:rsidR="005E5F4D" w:rsidRPr="005E5F4D" w:rsidRDefault="005E5F4D" w:rsidP="005E5F4D">
      <w:r w:rsidRPr="005E5F4D">
        <w:t>}  know that you have the right to end counseling at any time. If you want to quit, we will need one last closure session.</w:t>
      </w:r>
    </w:p>
    <w:p w14:paraId="330772A0" w14:textId="77777777" w:rsidR="005E5F4D" w:rsidRPr="005E5F4D" w:rsidRDefault="005E5F4D" w:rsidP="005E5F4D">
      <w:r w:rsidRPr="005E5F4D">
        <w:rPr>
          <w:b/>
          <w:bCs/>
        </w:rPr>
        <w:t>Confidentiality and Records</w:t>
      </w:r>
    </w:p>
    <w:p w14:paraId="3FC53D84" w14:textId="77777777" w:rsidR="005E5F4D" w:rsidRPr="005E5F4D" w:rsidRDefault="005E5F4D" w:rsidP="005E5F4D">
      <w:r w:rsidRPr="005E5F4D">
        <w:t>All of your PHI, protected health information, is kept:</w:t>
      </w:r>
    </w:p>
    <w:p w14:paraId="0CD5BF2F" w14:textId="76D5109B" w:rsidR="005E5F4D" w:rsidRPr="005E5F4D" w:rsidRDefault="005E5F4D" w:rsidP="005E5F4D">
      <w:r w:rsidRPr="005E5F4D">
        <w:t xml:space="preserve">}  LMFT: “…for a minimum of seven (7) years after the termination of services or five (5) years after a client reaches the age of majority, </w:t>
      </w:r>
      <w:r>
        <w:t>whichever</w:t>
      </w:r>
      <w:r w:rsidRPr="005E5F4D">
        <w:t xml:space="preserve"> is greater.” (LMFT Board 801.48(e) as of 3/17/2025)</w:t>
      </w:r>
    </w:p>
    <w:p w14:paraId="7F141376" w14:textId="77777777" w:rsidR="005E5F4D" w:rsidRPr="005E5F4D" w:rsidRDefault="005E5F4D" w:rsidP="005E5F4D">
      <w:r w:rsidRPr="005E5F4D">
        <w:t>}  LPC “…for a minimum of seven (7) years from the date of termination of services with the client, or five (5) years after the client reaches the age of majority, whichever is greater.” (LPC Board 681.36(b) as of 3/17/2025)</w:t>
      </w:r>
    </w:p>
    <w:p w14:paraId="403B8835" w14:textId="77777777" w:rsidR="005E5F4D" w:rsidRPr="005E5F4D" w:rsidRDefault="005E5F4D" w:rsidP="005E5F4D">
      <w:r w:rsidRPr="005E5F4D">
        <w:t>It is my personal, professional, and legal obligation to keep all of your protected health information (PHI) confidential, with some exceptions.  The “Notice of Privacy Practices” document posted on my website, www.drjandunn.com, which you are asked to sign, provides detailed information about how private information concerning your health care is protected, and under what circumstances it may be shared.</w:t>
      </w:r>
    </w:p>
    <w:p w14:paraId="46E53A49" w14:textId="77777777" w:rsidR="005E5F4D" w:rsidRPr="005E5F4D" w:rsidRDefault="005E5F4D" w:rsidP="005E5F4D">
      <w:r w:rsidRPr="005E5F4D">
        <w:t>Other than the exceptions listed in the “Notice of Privacy Practices” document, I, Dr. Jan Dunn, will be the only person viewing your information.</w:t>
      </w:r>
    </w:p>
    <w:p w14:paraId="62F9E4F9" w14:textId="77777777" w:rsidR="005E5F4D" w:rsidRPr="005E5F4D" w:rsidRDefault="005E5F4D" w:rsidP="005E5F4D">
      <w:r w:rsidRPr="005E5F4D">
        <w:lastRenderedPageBreak/>
        <w:t>I have a Business Associate Agreement (BAA) with SimplePractice (which is the platform I use for telehealth sessions), meaning that they have safety measures in place to keep your PHI secure and confidential, and they are regulated by the government.</w:t>
      </w:r>
    </w:p>
    <w:p w14:paraId="27D21839" w14:textId="77777777" w:rsidR="005E5F4D" w:rsidRPr="005E5F4D" w:rsidRDefault="005E5F4D" w:rsidP="005E5F4D">
      <w:r w:rsidRPr="005E5F4D">
        <w:t>The following information explains how I handle and store your PHI while you are receiving counseling if you choose any of the following counseling modalities.  Although it is not guaranteed that these methods will prevent 100% of confidentiality breaches, they are designed with the intention of supporting the confidentiality of all clinical communications:</w:t>
      </w:r>
    </w:p>
    <w:p w14:paraId="41F80E89" w14:textId="77777777" w:rsidR="005E5F4D" w:rsidRPr="005E5F4D" w:rsidRDefault="005E5F4D" w:rsidP="005E5F4D">
      <w:r w:rsidRPr="005E5F4D">
        <w:rPr>
          <w:b/>
          <w:bCs/>
        </w:rPr>
        <w:t>Telehealth/Video</w:t>
      </w:r>
    </w:p>
    <w:p w14:paraId="645270B7" w14:textId="66EAF9CD" w:rsidR="005E5F4D" w:rsidRPr="005E5F4D" w:rsidRDefault="005E5F4D" w:rsidP="005E5F4D">
      <w:r w:rsidRPr="005E5F4D">
        <w:t>All video conferencing correspondences will be done through Telehealth by SimplePractice</w:t>
      </w:r>
      <w:r>
        <w:t>,</w:t>
      </w:r>
      <w:r w:rsidRPr="005E5F4D">
        <w:t xml:space="preserve"> which is encrypted to the federal standard. Before the first session, you will be required to provide your Picture ID through your SimplePractice Portal. Video sessions are not recorded and/or saved.</w:t>
      </w:r>
    </w:p>
    <w:p w14:paraId="49BAF93E" w14:textId="77777777" w:rsidR="005E5F4D" w:rsidRPr="005E5F4D" w:rsidRDefault="005E5F4D" w:rsidP="005E5F4D">
      <w:r w:rsidRPr="005E5F4D">
        <w:rPr>
          <w:b/>
          <w:bCs/>
        </w:rPr>
        <w:t>Email</w:t>
      </w:r>
    </w:p>
    <w:p w14:paraId="24F8946B" w14:textId="77777777" w:rsidR="005E5F4D" w:rsidRPr="005E5F4D" w:rsidRDefault="005E5F4D" w:rsidP="005E5F4D">
      <w:r w:rsidRPr="005E5F4D">
        <w:t>SimplePractice will send you appointment reminders either by text or email; however, this is only done after your consent is given.</w:t>
      </w:r>
    </w:p>
    <w:p w14:paraId="6F629EFD" w14:textId="77777777" w:rsidR="005E5F4D" w:rsidRPr="005E5F4D" w:rsidRDefault="005E5F4D" w:rsidP="005E5F4D">
      <w:r w:rsidRPr="005E5F4D">
        <w:t>For encrypted email, we can use Hushmail. The email correspondence is stored; however, it is encrypted.</w:t>
      </w:r>
    </w:p>
    <w:p w14:paraId="357A531C" w14:textId="77777777" w:rsidR="005E5F4D" w:rsidRPr="005E5F4D" w:rsidRDefault="005E5F4D" w:rsidP="005E5F4D">
      <w:r w:rsidRPr="005E5F4D">
        <w:t>We can also use secure messaging through your SimplePractice client portal unless you request otherwise. SimplePractice stores our messaging communication.</w:t>
      </w:r>
    </w:p>
    <w:p w14:paraId="30D3351C" w14:textId="77777777" w:rsidR="005E5F4D" w:rsidRPr="005E5F4D" w:rsidRDefault="005E5F4D" w:rsidP="005E5F4D">
      <w:r w:rsidRPr="005E5F4D">
        <w:rPr>
          <w:b/>
          <w:bCs/>
        </w:rPr>
        <w:t>Chat</w:t>
      </w:r>
    </w:p>
    <w:p w14:paraId="31A94824" w14:textId="77777777" w:rsidR="005E5F4D" w:rsidRPr="005E5F4D" w:rsidRDefault="005E5F4D" w:rsidP="005E5F4D">
      <w:r w:rsidRPr="005E5F4D">
        <w:t>There is no provision for chatting.</w:t>
      </w:r>
    </w:p>
    <w:p w14:paraId="4641662B" w14:textId="77777777" w:rsidR="005E5F4D" w:rsidRPr="005E5F4D" w:rsidRDefault="005E5F4D" w:rsidP="005E5F4D">
      <w:r w:rsidRPr="005E5F4D">
        <w:rPr>
          <w:b/>
          <w:bCs/>
        </w:rPr>
        <w:t>Texting</w:t>
      </w:r>
    </w:p>
    <w:p w14:paraId="55F95856" w14:textId="77777777" w:rsidR="005E5F4D" w:rsidRPr="005E5F4D" w:rsidRDefault="005E5F4D" w:rsidP="005E5F4D">
      <w:r w:rsidRPr="005E5F4D">
        <w:t>SimplePractice will send you appointment reminders either by text or email; however, this is only done after your consent is given.</w:t>
      </w:r>
    </w:p>
    <w:p w14:paraId="59BEB77A" w14:textId="77777777" w:rsidR="005E5F4D" w:rsidRPr="005E5F4D" w:rsidRDefault="005E5F4D" w:rsidP="005E5F4D">
      <w:r w:rsidRPr="005E5F4D">
        <w:t>I only use SMS texting (unsecure) with clients who have signed the “Email and Texting Consent” document. And, even with permission to use SMS, it is not to be used for anything clinical (conversation that should be reserved for the privacy of a therapy room).  You should be aware that email providers (such as Gmail, Comcast, Yahoo) keep a copy of each email on their servers, where it might be accessible to employers, attorneys, etc.</w:t>
      </w:r>
    </w:p>
    <w:p w14:paraId="0491B42B" w14:textId="77777777" w:rsidR="005E5F4D" w:rsidRPr="005E5F4D" w:rsidRDefault="005E5F4D" w:rsidP="005E5F4D">
      <w:r w:rsidRPr="005E5F4D">
        <w:rPr>
          <w:b/>
          <w:bCs/>
        </w:rPr>
        <w:t>Risks / Client’s Responsibilities / Client’s Protection</w:t>
      </w:r>
    </w:p>
    <w:p w14:paraId="64B977DD" w14:textId="5F7E121A" w:rsidR="005E5F4D" w:rsidRPr="005E5F4D" w:rsidRDefault="005E5F4D" w:rsidP="005E5F4D">
      <w:r w:rsidRPr="005E5F4D">
        <w:lastRenderedPageBreak/>
        <w:t>When using technology for communication</w:t>
      </w:r>
      <w:r>
        <w:t>,</w:t>
      </w:r>
      <w:r w:rsidRPr="005E5F4D">
        <w:t xml:space="preserve"> there is a risk that it may be forwarded, intercepted, circulated, stored, or even changed, and the security of the devices used may be compromised.   Although I make reasonable efforts to protect the privacy and security of all electronic communication with you, it is not possible to completely secure the information.</w:t>
      </w:r>
    </w:p>
    <w:p w14:paraId="3A383380" w14:textId="77777777" w:rsidR="005E5F4D" w:rsidRPr="005E5F4D" w:rsidRDefault="005E5F4D" w:rsidP="005E5F4D">
      <w:r w:rsidRPr="005E5F4D">
        <w:t>If you use any other methods of electronic communication with me, other than the means recommended by me, there is a reasonable chance that a third party may be able to intercept that communication.</w:t>
      </w:r>
    </w:p>
    <w:p w14:paraId="191C83A7" w14:textId="77777777" w:rsidR="005E5F4D" w:rsidRPr="005E5F4D" w:rsidRDefault="005E5F4D" w:rsidP="005E5F4D">
      <w:r w:rsidRPr="005E5F4D">
        <w:t>You do have the right to consent to communication by non-secure means. It is just my responsibility to inform you of the potential risks. You are referred to the “Email and Texting Consent” document concerning this.</w:t>
      </w:r>
    </w:p>
    <w:p w14:paraId="75F36273" w14:textId="0289471E" w:rsidR="005E5F4D" w:rsidRPr="005E5F4D" w:rsidRDefault="005E5F4D" w:rsidP="005E5F4D">
      <w:r w:rsidRPr="005E5F4D">
        <w:t>With the use of technology</w:t>
      </w:r>
      <w:r>
        <w:t>,</w:t>
      </w:r>
      <w:r w:rsidRPr="005E5F4D">
        <w:t xml:space="preserve"> it is important to be aware that family, friends, co-workers, employers, and hackers may have access to any technology, devices, or applications that you use.</w:t>
      </w:r>
    </w:p>
    <w:p w14:paraId="1514CC3E" w14:textId="77777777" w:rsidR="005E5F4D" w:rsidRPr="005E5F4D" w:rsidRDefault="005E5F4D" w:rsidP="005E5F4D">
      <w:r w:rsidRPr="005E5F4D">
        <w:t>I encourage you to only communicate through a computer, or any other device, that you know is safe, and to follow the safety measures that are detailed in the “Privacy Measures” document.</w:t>
      </w:r>
    </w:p>
    <w:p w14:paraId="59EC20BE" w14:textId="77777777" w:rsidR="005E5F4D" w:rsidRPr="005E5F4D" w:rsidRDefault="005E5F4D" w:rsidP="005E5F4D">
      <w:r w:rsidRPr="005E5F4D">
        <w:t>You are responsible for reviewing the privacy settings and agreement forms of any applications or technology you use.</w:t>
      </w:r>
    </w:p>
    <w:p w14:paraId="52B0F808" w14:textId="5CB8B26C" w:rsidR="005E5F4D" w:rsidRPr="005E5F4D" w:rsidRDefault="005E5F4D" w:rsidP="005E5F4D">
      <w:r w:rsidRPr="005E5F4D">
        <w:t xml:space="preserve">Please contact me with any questions that you may have </w:t>
      </w:r>
      <w:r w:rsidR="00586358" w:rsidRPr="005E5F4D">
        <w:t>about</w:t>
      </w:r>
      <w:r w:rsidRPr="005E5F4D">
        <w:t xml:space="preserve"> privacy measures.</w:t>
      </w:r>
    </w:p>
    <w:p w14:paraId="6A283108" w14:textId="77777777" w:rsidR="005E5F4D" w:rsidRPr="005E5F4D" w:rsidRDefault="005E5F4D" w:rsidP="005E5F4D">
      <w:r w:rsidRPr="005E5F4D">
        <w:rPr>
          <w:b/>
          <w:bCs/>
        </w:rPr>
        <w:t>Contact information</w:t>
      </w:r>
    </w:p>
    <w:p w14:paraId="22EDEFDA" w14:textId="77777777" w:rsidR="005E5F4D" w:rsidRPr="005E5F4D" w:rsidRDefault="005E5F4D" w:rsidP="005E5F4D">
      <w:r w:rsidRPr="005E5F4D">
        <w:t>When you need to contact me for any reason, these are the most effective ways to get in touch in a reasonable amount of time:</w:t>
      </w:r>
    </w:p>
    <w:p w14:paraId="1D173FE9" w14:textId="77777777" w:rsidR="005E5F4D" w:rsidRPr="005E5F4D" w:rsidRDefault="005E5F4D" w:rsidP="005E5F4D">
      <w:r w:rsidRPr="005E5F4D">
        <w:t>} By email: janmdphd@drjandunn.com</w:t>
      </w:r>
    </w:p>
    <w:p w14:paraId="1FFB8C96" w14:textId="77777777" w:rsidR="005E5F4D" w:rsidRPr="005E5F4D" w:rsidRDefault="005E5F4D" w:rsidP="005E5F4D">
      <w:r w:rsidRPr="005E5F4D">
        <w:t>} By text: 972-408-8685; Any text-based communication may become part of your record.</w:t>
      </w:r>
    </w:p>
    <w:p w14:paraId="104D2026" w14:textId="229B0A10" w:rsidR="005E5F4D" w:rsidRPr="005E5F4D" w:rsidRDefault="005E5F4D" w:rsidP="005E5F4D">
      <w:r w:rsidRPr="005E5F4D">
        <w:t xml:space="preserve">}  By phone: 972-905-4898; You may leave messages </w:t>
      </w:r>
      <w:r w:rsidR="00586358">
        <w:t>by voice</w:t>
      </w:r>
      <w:r w:rsidRPr="005E5F4D">
        <w:t>mail, which is confidential.</w:t>
      </w:r>
    </w:p>
    <w:p w14:paraId="79D71A7B" w14:textId="77777777" w:rsidR="005E5F4D" w:rsidRPr="005E5F4D" w:rsidRDefault="005E5F4D" w:rsidP="005E5F4D">
      <w:r w:rsidRPr="005E5F4D">
        <w:t>}   By secure messaging using your client portal in SimplePractice</w:t>
      </w:r>
    </w:p>
    <w:p w14:paraId="4C1FE83A" w14:textId="1B6963E0" w:rsidR="005E5F4D" w:rsidRPr="005E5F4D" w:rsidRDefault="005E5F4D" w:rsidP="005E5F4D">
      <w:r w:rsidRPr="005E5F4D">
        <w:t xml:space="preserve">Please refrain from contacting me using any social media messaging systems such as Facebook Messenger or X. These methods have </w:t>
      </w:r>
      <w:r w:rsidR="00457B55" w:rsidRPr="005E5F4D">
        <w:t>poor</w:t>
      </w:r>
      <w:r w:rsidRPr="005E5F4D">
        <w:t xml:space="preserve"> security</w:t>
      </w:r>
      <w:r w:rsidR="00BE38DD">
        <w:t>,</w:t>
      </w:r>
      <w:r w:rsidRPr="005E5F4D">
        <w:t xml:space="preserve"> and I am not prepared to watch them closely for important messages from clients.</w:t>
      </w:r>
    </w:p>
    <w:p w14:paraId="7F1CE989" w14:textId="3DB78759" w:rsidR="005E5F4D" w:rsidRPr="005E5F4D" w:rsidRDefault="005E5F4D" w:rsidP="005E5F4D">
      <w:r w:rsidRPr="005E5F4D">
        <w:t>Please refrain from creating reviews of my services online.  Online reviews are for the public to see</w:t>
      </w:r>
      <w:r w:rsidR="00BE38DD">
        <w:t>,</w:t>
      </w:r>
      <w:r w:rsidRPr="005E5F4D">
        <w:t xml:space="preserve"> and, therefore, they would put your confidentiality at risk.</w:t>
      </w:r>
    </w:p>
    <w:p w14:paraId="13381F43" w14:textId="77777777" w:rsidR="005E5F4D" w:rsidRPr="005E5F4D" w:rsidRDefault="005E5F4D" w:rsidP="005E5F4D">
      <w:r w:rsidRPr="005E5F4D">
        <w:rPr>
          <w:b/>
          <w:bCs/>
        </w:rPr>
        <w:t>Response Time</w:t>
      </w:r>
    </w:p>
    <w:p w14:paraId="6B1415CB" w14:textId="00223F33" w:rsidR="005E5F4D" w:rsidRPr="005E5F4D" w:rsidRDefault="005E5F4D" w:rsidP="005E5F4D">
      <w:r w:rsidRPr="005E5F4D">
        <w:lastRenderedPageBreak/>
        <w:t xml:space="preserve">I may not be able to respond to your messages and calls immediately.  For voicemails and other messages, you can expect a response within 12 hours on weekdays (weekends are </w:t>
      </w:r>
      <w:r w:rsidR="00BE38DD">
        <w:t>exempt</w:t>
      </w:r>
      <w:r w:rsidRPr="005E5F4D">
        <w:t xml:space="preserve"> from this time frame).</w:t>
      </w:r>
    </w:p>
    <w:p w14:paraId="7C94FF62" w14:textId="77777777" w:rsidR="005E5F4D" w:rsidRPr="005E5F4D" w:rsidRDefault="005E5F4D" w:rsidP="005E5F4D">
      <w:r w:rsidRPr="005E5F4D">
        <w:t>Be aware that there may be times when I am unable to receive or respond to messages, such as when I am visiting with clients, out of cellular range, or out of town.</w:t>
      </w:r>
    </w:p>
    <w:p w14:paraId="7B164F81" w14:textId="77777777" w:rsidR="005E5F4D" w:rsidRPr="005E5F4D" w:rsidRDefault="005E5F4D" w:rsidP="005E5F4D">
      <w:r w:rsidRPr="005E5F4D">
        <w:rPr>
          <w:b/>
          <w:bCs/>
        </w:rPr>
        <w:t>Emergency Contact</w:t>
      </w:r>
    </w:p>
    <w:p w14:paraId="21F50046" w14:textId="77777777" w:rsidR="005E5F4D" w:rsidRPr="005E5F4D" w:rsidRDefault="005E5F4D" w:rsidP="005E5F4D">
      <w:r w:rsidRPr="005E5F4D">
        <w:rPr>
          <w:b/>
          <w:bCs/>
        </w:rPr>
        <w:t>If you are ever experiencing an emergency, including a mental health crisis, please call 911 or go to your nearest emergency room.</w:t>
      </w:r>
    </w:p>
    <w:p w14:paraId="4F18535F" w14:textId="77777777" w:rsidR="005E5F4D" w:rsidRPr="005E5F4D" w:rsidRDefault="005E5F4D" w:rsidP="005E5F4D">
      <w:r w:rsidRPr="005E5F4D">
        <w:t>If you need to contact me about an emergency, the best method is:</w:t>
      </w:r>
    </w:p>
    <w:p w14:paraId="73434A76" w14:textId="77777777" w:rsidR="005E5F4D" w:rsidRPr="005E5F4D" w:rsidRDefault="005E5F4D" w:rsidP="005E5F4D">
      <w:r w:rsidRPr="005E5F4D">
        <w:t>} By email: janmdphd@drjandunn.com</w:t>
      </w:r>
    </w:p>
    <w:p w14:paraId="778C80BB" w14:textId="77777777" w:rsidR="005E5F4D" w:rsidRPr="005E5F4D" w:rsidRDefault="005E5F4D" w:rsidP="005E5F4D">
      <w:r w:rsidRPr="005E5F4D">
        <w:t>} Send a text: 972-408-8685</w:t>
      </w:r>
    </w:p>
    <w:p w14:paraId="64338D7A" w14:textId="77777777" w:rsidR="005E5F4D" w:rsidRPr="005E5F4D" w:rsidRDefault="005E5F4D" w:rsidP="005E5F4D">
      <w:r w:rsidRPr="005E5F4D">
        <w:t>}  By phone: 972-905-4898; You may leave messages on this voicemail 24/7. It is confidential and I am the only one who hears the messages. In addition, follow up with a text or email message.</w:t>
      </w:r>
    </w:p>
    <w:p w14:paraId="28C771CA" w14:textId="77777777" w:rsidR="005E5F4D" w:rsidRPr="005E5F4D" w:rsidRDefault="005E5F4D" w:rsidP="005E5F4D">
      <w:r w:rsidRPr="005E5F4D">
        <w:rPr>
          <w:b/>
          <w:bCs/>
        </w:rPr>
        <w:t>Couples Counseling</w:t>
      </w:r>
    </w:p>
    <w:p w14:paraId="06651E84" w14:textId="573EB0D1" w:rsidR="005E5F4D" w:rsidRPr="005E5F4D" w:rsidRDefault="005E5F4D" w:rsidP="005E5F4D">
      <w:r w:rsidRPr="005E5F4D">
        <w:t xml:space="preserve">In the case of counseling for couples, confidentiality is </w:t>
      </w:r>
      <w:r w:rsidR="00457B55" w:rsidRPr="005E5F4D">
        <w:t>managed</w:t>
      </w:r>
      <w:r w:rsidRPr="005E5F4D">
        <w:t xml:space="preserve"> in a specific way. If this relates to you, please let me know</w:t>
      </w:r>
      <w:r w:rsidR="00586358">
        <w:t>,</w:t>
      </w:r>
      <w:r w:rsidRPr="005E5F4D">
        <w:t xml:space="preserve"> and we will discuss it. These sessions are not to be recorded.</w:t>
      </w:r>
    </w:p>
    <w:p w14:paraId="7050500B" w14:textId="77777777" w:rsidR="005E5F4D" w:rsidRPr="005E5F4D" w:rsidRDefault="005E5F4D" w:rsidP="005E5F4D">
      <w:r w:rsidRPr="005E5F4D">
        <w:rPr>
          <w:b/>
          <w:bCs/>
        </w:rPr>
        <w:t>Cost/Structure of Sessions</w:t>
      </w:r>
    </w:p>
    <w:p w14:paraId="541BA8A3" w14:textId="2FB35ADF" w:rsidR="005E5F4D" w:rsidRPr="005E5F4D" w:rsidRDefault="005E5F4D" w:rsidP="005E5F4D">
      <w:r w:rsidRPr="005E5F4D">
        <w:t xml:space="preserve">I, Dr. Jan Dunn, offer counseling via telehealth/video and phone. If your counseling need is appropriate for Telehealth counseling, you can </w:t>
      </w:r>
      <w:r w:rsidR="00457B55" w:rsidRPr="005E5F4D">
        <w:t>either</w:t>
      </w:r>
      <w:r w:rsidRPr="005E5F4D">
        <w:t xml:space="preserve"> receive counseling via one medium or both of them.</w:t>
      </w:r>
    </w:p>
    <w:p w14:paraId="44214BC2" w14:textId="5A0A9561" w:rsidR="005E5F4D" w:rsidRPr="005E5F4D" w:rsidRDefault="005E5F4D" w:rsidP="005E5F4D">
      <w:r w:rsidRPr="005E5F4D">
        <w:t xml:space="preserve">You, the client, are responsible for the cost of any technology at your location, such as a computer or other device, phone, </w:t>
      </w:r>
      <w:r w:rsidR="00457B55" w:rsidRPr="005E5F4D">
        <w:t>phone</w:t>
      </w:r>
      <w:r w:rsidRPr="005E5F4D">
        <w:t xml:space="preserve"> charges, software, headset, and any other costs you incur.</w:t>
      </w:r>
    </w:p>
    <w:p w14:paraId="4C642373" w14:textId="2EF9D74B" w:rsidR="005E5F4D" w:rsidRPr="005E5F4D" w:rsidRDefault="005E5F4D" w:rsidP="005E5F4D">
      <w:r w:rsidRPr="005E5F4D">
        <w:t xml:space="preserve">If sessions are requested by phone, it will be necessary for us to have a brief interaction </w:t>
      </w:r>
      <w:r w:rsidR="00BE38DD">
        <w:t>via</w:t>
      </w:r>
      <w:r w:rsidRPr="005E5F4D">
        <w:t xml:space="preserve"> Telehealth Video </w:t>
      </w:r>
      <w:r w:rsidR="00BE38DD">
        <w:t>to</w:t>
      </w:r>
      <w:r w:rsidRPr="005E5F4D">
        <w:t xml:space="preserve"> verify your identity by matching you with your picture ID.  During this initial verification</w:t>
      </w:r>
      <w:r w:rsidR="00BE38DD">
        <w:t>,</w:t>
      </w:r>
      <w:r w:rsidRPr="005E5F4D">
        <w:t xml:space="preserve"> you will choose a passphrase or </w:t>
      </w:r>
      <w:r w:rsidR="00BE38DD">
        <w:t xml:space="preserve">a </w:t>
      </w:r>
      <w:r w:rsidRPr="005E5F4D">
        <w:t xml:space="preserve">number </w:t>
      </w:r>
      <w:r w:rsidR="00BE38DD">
        <w:t>that</w:t>
      </w:r>
      <w:r w:rsidRPr="005E5F4D">
        <w:t xml:space="preserve"> you will </w:t>
      </w:r>
      <w:r w:rsidR="00BE38DD">
        <w:t>use</w:t>
      </w:r>
      <w:r w:rsidRPr="005E5F4D">
        <w:t xml:space="preserve"> for all future sessions.  This process protects you from another person posing as you.</w:t>
      </w:r>
    </w:p>
    <w:p w14:paraId="38B0C1AD" w14:textId="419BA725" w:rsidR="005E5F4D" w:rsidRPr="005E5F4D" w:rsidRDefault="005E5F4D" w:rsidP="005E5F4D">
      <w:r w:rsidRPr="005E5F4D">
        <w:t>Whenever there is communication that lacks visual or audio cues, there is a risk of misunderstanding.  When this happens</w:t>
      </w:r>
      <w:r w:rsidR="00BE38DD">
        <w:t>,</w:t>
      </w:r>
      <w:r w:rsidRPr="005E5F4D">
        <w:t xml:space="preserve"> it is important to assume that I have positive regard for you and to check out your assumptions.  This will reduce any unnecessary hardship.</w:t>
      </w:r>
    </w:p>
    <w:p w14:paraId="7002EDF3" w14:textId="77777777" w:rsidR="005E5F4D" w:rsidRPr="005E5F4D" w:rsidRDefault="005E5F4D" w:rsidP="005E5F4D">
      <w:r w:rsidRPr="005E5F4D">
        <w:lastRenderedPageBreak/>
        <w:t>If at any time you do not have internet access at your home or a private location, locate an internet service (if available) that will be appropriate for Telehealth counseling. It might be at the home of a family member, a friend, a school, a doctor’s office, etc.</w:t>
      </w:r>
    </w:p>
    <w:p w14:paraId="3B6F76E4" w14:textId="77777777" w:rsidR="005E5F4D" w:rsidRPr="005E5F4D" w:rsidRDefault="005E5F4D" w:rsidP="005E5F4D">
      <w:r w:rsidRPr="005E5F4D">
        <w:t>The cost of the session depends on the type of service, the date, the time, and so forth. The maximum cost of a full 50-minute session is $180.00 (for one or two people). Your cost-per-session was agreed upon during your initial consultation.</w:t>
      </w:r>
    </w:p>
    <w:p w14:paraId="3E30ED28" w14:textId="77777777" w:rsidR="005E5F4D" w:rsidRPr="005E5F4D" w:rsidRDefault="005E5F4D" w:rsidP="005E5F4D">
      <w:r w:rsidRPr="005E5F4D">
        <w:t>For Marathon (Intensive Therapy for Couples) Therapy, the fee was discussed and agreed upon during our initial phone conversation.</w:t>
      </w:r>
    </w:p>
    <w:p w14:paraId="7606F9AF" w14:textId="346D5300" w:rsidR="005E5F4D" w:rsidRPr="005E5F4D" w:rsidRDefault="005E5F4D" w:rsidP="005E5F4D">
      <w:r w:rsidRPr="005E5F4D">
        <w:rPr>
          <w:b/>
          <w:bCs/>
        </w:rPr>
        <w:t>Telehealth Video Sessions</w:t>
      </w:r>
      <w:r w:rsidRPr="005E5F4D">
        <w:t xml:space="preserve"> are held via Telehealth by SimplePractice. To sign on, you will click the unique link embedded in the email reminder that you receive about one minute before your session is due to begin. Be sure to "allow" the microphone and the camera on your computer. Then you will wait for me to join the session, or I will </w:t>
      </w:r>
      <w:r w:rsidR="00BE38DD">
        <w:t>wait</w:t>
      </w:r>
      <w:r w:rsidRPr="005E5F4D">
        <w:t xml:space="preserve"> for you to join the session. </w:t>
      </w:r>
    </w:p>
    <w:p w14:paraId="04A5ACD5" w14:textId="77777777" w:rsidR="005E5F4D" w:rsidRPr="005E5F4D" w:rsidRDefault="005E5F4D" w:rsidP="005E5F4D">
      <w:r w:rsidRPr="005E5F4D">
        <w:rPr>
          <w:b/>
          <w:bCs/>
        </w:rPr>
        <w:t>Phone Sessions</w:t>
      </w:r>
      <w:r w:rsidRPr="005E5F4D">
        <w:t> The cost of the session is the same as a video session.</w:t>
      </w:r>
    </w:p>
    <w:p w14:paraId="62E41D67" w14:textId="77777777" w:rsidR="005E5F4D" w:rsidRPr="005E5F4D" w:rsidRDefault="005E5F4D" w:rsidP="005E5F4D">
      <w:r w:rsidRPr="005E5F4D">
        <w:t>If you need additional support between sessions and choose to use telephone calls, you will be billed $36.00/10 minutes after the initial 10-minute period.</w:t>
      </w:r>
    </w:p>
    <w:p w14:paraId="6448D0D5" w14:textId="77777777" w:rsidR="005E5F4D" w:rsidRPr="005E5F4D" w:rsidRDefault="005E5F4D" w:rsidP="005E5F4D">
      <w:r w:rsidRPr="005E5F4D">
        <w:rPr>
          <w:b/>
          <w:bCs/>
        </w:rPr>
        <w:t>Secure Email Sessions</w:t>
      </w:r>
      <w:r w:rsidRPr="005E5F4D">
        <w:t> are provided via Hushmail. It is free for you to use.  As a courtesy to you, I answer brief, secure emails without charge. However, if we need to do something more extensive, we will agree on special financial arrangements.  </w:t>
      </w:r>
    </w:p>
    <w:p w14:paraId="291EFA7D" w14:textId="77777777" w:rsidR="00136C5E" w:rsidRDefault="005E5F4D" w:rsidP="005E5F4D">
      <w:r w:rsidRPr="005E5F4D">
        <w:t>The fee for each session will be due at the conclusion of the session. Please refer to your “Practice Policies” document for details on these payment options.  You can pay with:</w:t>
      </w:r>
    </w:p>
    <w:p w14:paraId="4B327BAA" w14:textId="77777777" w:rsidR="00136C5E" w:rsidRDefault="005E5F4D" w:rsidP="005E5F4D">
      <w:r w:rsidRPr="005E5F4D">
        <w:t>Credit Card</w:t>
      </w:r>
    </w:p>
    <w:p w14:paraId="6956C7E2" w14:textId="77777777" w:rsidR="00136C5E" w:rsidRDefault="005E5F4D" w:rsidP="005E5F4D">
      <w:r w:rsidRPr="005E5F4D">
        <w:t>Bank Card</w:t>
      </w:r>
    </w:p>
    <w:p w14:paraId="67B08891" w14:textId="2EE02E23" w:rsidR="005E5F4D" w:rsidRPr="005E5F4D" w:rsidRDefault="005E5F4D" w:rsidP="005E5F4D">
      <w:r w:rsidRPr="005E5F4D">
        <w:t>  HSA Card</w:t>
      </w:r>
    </w:p>
    <w:p w14:paraId="7A741CE1" w14:textId="77777777" w:rsidR="005E5F4D" w:rsidRPr="005E5F4D" w:rsidRDefault="005E5F4D" w:rsidP="005E5F4D">
      <w:r w:rsidRPr="005E5F4D">
        <w:rPr>
          <w:b/>
          <w:bCs/>
        </w:rPr>
        <w:t>Insurance</w:t>
      </w:r>
    </w:p>
    <w:p w14:paraId="5384EDC1" w14:textId="23641608" w:rsidR="005E5F4D" w:rsidRPr="005E5F4D" w:rsidRDefault="005E5F4D" w:rsidP="005E5F4D">
      <w:r w:rsidRPr="005E5F4D">
        <w:t>Dr. Dunn’s office no longer interfaces with or participates with insurance companies in any way</w:t>
      </w:r>
      <w:r w:rsidR="00BE38DD">
        <w:t>,</w:t>
      </w:r>
      <w:r w:rsidRPr="005E5F4D">
        <w:t xml:space="preserve"> as happened in the past. Over time</w:t>
      </w:r>
      <w:r w:rsidR="00BE38DD">
        <w:t>,</w:t>
      </w:r>
      <w:r w:rsidRPr="005E5F4D">
        <w:t xml:space="preserve"> it was discovered that because of situations such as clients having high deductibles, they were paying out of pocket anyway. Clients were having to fill out forms and provide more personal information</w:t>
      </w:r>
      <w:r w:rsidR="00BE38DD">
        <w:t>,</w:t>
      </w:r>
      <w:r w:rsidRPr="005E5F4D">
        <w:t xml:space="preserve"> which could affect them in the future. </w:t>
      </w:r>
      <w:r w:rsidR="00457B55" w:rsidRPr="005E5F4D">
        <w:t>So,</w:t>
      </w:r>
      <w:r w:rsidRPr="005E5F4D">
        <w:t xml:space="preserve"> this office caters to consumers who want affordable mental health care and don’t want the insurance middlemen between them and their counselor. Therefore, this office transitioned to receiving cash for value-based care of clients. This improves the client experience and closes the gap between client and therapist.</w:t>
      </w:r>
    </w:p>
    <w:p w14:paraId="2DA1F56F" w14:textId="77777777" w:rsidR="005E5F4D" w:rsidRPr="005E5F4D" w:rsidRDefault="005E5F4D" w:rsidP="005E5F4D">
      <w:pPr>
        <w:rPr>
          <w:b/>
          <w:bCs/>
        </w:rPr>
      </w:pPr>
      <w:r w:rsidRPr="005E5F4D">
        <w:rPr>
          <w:b/>
          <w:bCs/>
        </w:rPr>
        <w:lastRenderedPageBreak/>
        <w:t>Cancellation Policy</w:t>
      </w:r>
    </w:p>
    <w:p w14:paraId="39516184" w14:textId="77777777" w:rsidR="005E5F4D" w:rsidRPr="005E5F4D" w:rsidRDefault="005E5F4D" w:rsidP="005E5F4D">
      <w:r w:rsidRPr="005E5F4D">
        <w:t>If you do not attend your scheduled appointment, and you have not notified me at least 24 hours in advance, you will be required to pay the full cost of the session.</w:t>
      </w:r>
    </w:p>
    <w:p w14:paraId="0216D5A8" w14:textId="77777777" w:rsidR="005E5F4D" w:rsidRPr="005E5F4D" w:rsidRDefault="005E5F4D" w:rsidP="005E5F4D">
      <w:pPr>
        <w:rPr>
          <w:b/>
          <w:bCs/>
        </w:rPr>
      </w:pPr>
      <w:r w:rsidRPr="005E5F4D">
        <w:rPr>
          <w:b/>
          <w:bCs/>
        </w:rPr>
        <w:t>Payment</w:t>
      </w:r>
    </w:p>
    <w:p w14:paraId="410F3332" w14:textId="77777777" w:rsidR="005E5F4D" w:rsidRPr="005E5F4D" w:rsidRDefault="005E5F4D" w:rsidP="005E5F4D">
      <w:r w:rsidRPr="005E5F4D">
        <w:t>Payment is due at the time services are rendered. American Express, Visa, MasterCard, Discover/Novus, and HSA are accepted.</w:t>
      </w:r>
    </w:p>
    <w:p w14:paraId="7F2BE299" w14:textId="77777777" w:rsidR="005E5F4D" w:rsidRPr="005E5F4D" w:rsidRDefault="005E5F4D" w:rsidP="005E5F4D">
      <w:r w:rsidRPr="005E5F4D">
        <w:rPr>
          <w:b/>
          <w:bCs/>
        </w:rPr>
        <w:t>Legal</w:t>
      </w:r>
    </w:p>
    <w:p w14:paraId="51A10BD4" w14:textId="77777777" w:rsidR="005E5F4D" w:rsidRPr="005E5F4D" w:rsidRDefault="005E5F4D" w:rsidP="005E5F4D">
      <w:r w:rsidRPr="005E5F4D">
        <w:t>See information about Fees Concerning Legal Issues in the  “Practice Policies” document, page 3.</w:t>
      </w:r>
    </w:p>
    <w:p w14:paraId="2A4FB4C9" w14:textId="77777777" w:rsidR="005E5F4D" w:rsidRPr="005E5F4D" w:rsidRDefault="005E5F4D" w:rsidP="005E5F4D">
      <w:r w:rsidRPr="005E5F4D">
        <w:rPr>
          <w:b/>
          <w:bCs/>
        </w:rPr>
        <w:t>Missed Appointment Policy</w:t>
      </w:r>
    </w:p>
    <w:p w14:paraId="4ED744A8" w14:textId="7E4A15B2" w:rsidR="005E5F4D" w:rsidRPr="005E5F4D" w:rsidRDefault="005E5F4D" w:rsidP="005E5F4D">
      <w:r w:rsidRPr="005E5F4D">
        <w:t xml:space="preserve">Please remember to cancel or reschedule 24 hours in advance. You will be responsible for the entire fee if </w:t>
      </w:r>
      <w:r w:rsidR="00BE38DD">
        <w:t xml:space="preserve">the </w:t>
      </w:r>
      <w:r w:rsidRPr="005E5F4D">
        <w:t>cancellation is less than 24 hours. That is because you had a reservation with me and no one else could use that time. The charge will be applied to your credit card on file.</w:t>
      </w:r>
    </w:p>
    <w:p w14:paraId="3371BF5E" w14:textId="77777777" w:rsidR="005E5F4D" w:rsidRPr="005E5F4D" w:rsidRDefault="005E5F4D" w:rsidP="005E5F4D">
      <w:r w:rsidRPr="005E5F4D">
        <w:t>Appointments missed because of severely inclement weather will not be charged.</w:t>
      </w:r>
    </w:p>
    <w:p w14:paraId="2DC746ED" w14:textId="17708FAA" w:rsidR="005E5F4D" w:rsidRPr="005E5F4D" w:rsidRDefault="005E5F4D" w:rsidP="005E5F4D">
      <w:r w:rsidRPr="005E5F4D">
        <w:t xml:space="preserve">It is </w:t>
      </w:r>
      <w:r w:rsidR="00457B55" w:rsidRPr="005E5F4D">
        <w:t>quite easy</w:t>
      </w:r>
      <w:r w:rsidRPr="005E5F4D">
        <w:t xml:space="preserve"> to cancel an appointment. Just text or call 972-408-8685. It is a 24-hour number, so you can leave a message at any time. If you have a SimplePractice portal, you can also go there to cancel and/or reschedule appointments.</w:t>
      </w:r>
    </w:p>
    <w:p w14:paraId="50F8BA67" w14:textId="77777777" w:rsidR="005E5F4D" w:rsidRPr="005E5F4D" w:rsidRDefault="005E5F4D" w:rsidP="005E5F4D">
      <w:r w:rsidRPr="005E5F4D">
        <w:rPr>
          <w:b/>
          <w:bCs/>
        </w:rPr>
        <w:t>Benefits of Telehealth Counseling</w:t>
      </w:r>
    </w:p>
    <w:p w14:paraId="7113E61E" w14:textId="77777777" w:rsidR="005E5F4D" w:rsidRPr="005E5F4D" w:rsidRDefault="005E5F4D" w:rsidP="005E5F4D">
      <w:r w:rsidRPr="005E5F4D">
        <w:t>Counseling is made available to:</w:t>
      </w:r>
    </w:p>
    <w:p w14:paraId="237011E6" w14:textId="77777777" w:rsidR="005E5F4D" w:rsidRPr="005E5F4D" w:rsidRDefault="005E5F4D" w:rsidP="005E5F4D">
      <w:r w:rsidRPr="005E5F4D">
        <w:t>}  populations that have trouble accessing face-to-face counseling (such as rural areas).</w:t>
      </w:r>
    </w:p>
    <w:p w14:paraId="1D6B67EB" w14:textId="77777777" w:rsidR="005E5F4D" w:rsidRPr="005E5F4D" w:rsidRDefault="005E5F4D" w:rsidP="005E5F4D">
      <w:r w:rsidRPr="005E5F4D">
        <w:t>}  people with varying work schedules (such as couples).</w:t>
      </w:r>
    </w:p>
    <w:p w14:paraId="3C7E6129" w14:textId="77777777" w:rsidR="005E5F4D" w:rsidRPr="005E5F4D" w:rsidRDefault="005E5F4D" w:rsidP="005E5F4D">
      <w:r w:rsidRPr="005E5F4D">
        <w:t>}  clients who fear being judged or simply noticed in their community.</w:t>
      </w:r>
    </w:p>
    <w:p w14:paraId="576243F9" w14:textId="77777777" w:rsidR="005E5F4D" w:rsidRPr="005E5F4D" w:rsidRDefault="005E5F4D" w:rsidP="005E5F4D">
      <w:r w:rsidRPr="005E5F4D">
        <w:t>}  busy professionals.</w:t>
      </w:r>
    </w:p>
    <w:p w14:paraId="6FD69EBE" w14:textId="77777777" w:rsidR="005E5F4D" w:rsidRPr="005E5F4D" w:rsidRDefault="005E5F4D" w:rsidP="005E5F4D">
      <w:r w:rsidRPr="005E5F4D">
        <w:t>}  homemakers with small children to care for.</w:t>
      </w:r>
    </w:p>
    <w:p w14:paraId="1794BF75" w14:textId="77777777" w:rsidR="005E5F4D" w:rsidRPr="005E5F4D" w:rsidRDefault="005E5F4D" w:rsidP="005E5F4D">
      <w:r w:rsidRPr="005E5F4D">
        <w:t>}  clients with anxiety disorders.</w:t>
      </w:r>
    </w:p>
    <w:p w14:paraId="4081BCA7" w14:textId="77777777" w:rsidR="005E5F4D" w:rsidRPr="005E5F4D" w:rsidRDefault="005E5F4D" w:rsidP="005E5F4D">
      <w:r w:rsidRPr="005E5F4D">
        <w:t>}  clients with disabilities.</w:t>
      </w:r>
    </w:p>
    <w:p w14:paraId="4C2F21A4" w14:textId="77777777" w:rsidR="005E5F4D" w:rsidRPr="005E5F4D" w:rsidRDefault="005E5F4D" w:rsidP="005E5F4D">
      <w:r w:rsidRPr="005E5F4D">
        <w:t>}  clients who lack transportation.</w:t>
      </w:r>
    </w:p>
    <w:p w14:paraId="472A7BA7" w14:textId="77777777" w:rsidR="005E5F4D" w:rsidRPr="005E5F4D" w:rsidRDefault="005E5F4D" w:rsidP="005E5F4D">
      <w:r w:rsidRPr="005E5F4D">
        <w:t>}  clients seeking a hard-to-find specialty.</w:t>
      </w:r>
    </w:p>
    <w:p w14:paraId="43D67ECC" w14:textId="77777777" w:rsidR="005E5F4D" w:rsidRPr="005E5F4D" w:rsidRDefault="005E5F4D" w:rsidP="005E5F4D">
      <w:r w:rsidRPr="005E5F4D">
        <w:lastRenderedPageBreak/>
        <w:t>}  clients that are traveling or living elsewhere.</w:t>
      </w:r>
    </w:p>
    <w:p w14:paraId="16CB3CBE" w14:textId="77777777" w:rsidR="005E5F4D" w:rsidRPr="005E5F4D" w:rsidRDefault="005E5F4D" w:rsidP="005E5F4D">
      <w:r w:rsidRPr="005E5F4D">
        <w:t>}  clients in college.</w:t>
      </w:r>
    </w:p>
    <w:p w14:paraId="0DE5F654" w14:textId="77777777" w:rsidR="005E5F4D" w:rsidRPr="005E5F4D" w:rsidRDefault="005E5F4D" w:rsidP="005E5F4D">
      <w:r w:rsidRPr="005E5F4D">
        <w:t>The following populations may be more comfortable seeking counseling online:</w:t>
      </w:r>
    </w:p>
    <w:p w14:paraId="4A27BBEC" w14:textId="77777777" w:rsidR="005E5F4D" w:rsidRPr="005E5F4D" w:rsidRDefault="005E5F4D" w:rsidP="005E5F4D">
      <w:r w:rsidRPr="005E5F4D">
        <w:t>}  Abuse survivors</w:t>
      </w:r>
    </w:p>
    <w:p w14:paraId="71612A8B" w14:textId="77777777" w:rsidR="005E5F4D" w:rsidRPr="005E5F4D" w:rsidRDefault="005E5F4D" w:rsidP="005E5F4D">
      <w:r w:rsidRPr="005E5F4D">
        <w:t>}  PTSD, phobias, OCD, and other anxiety-related disorders</w:t>
      </w:r>
    </w:p>
    <w:p w14:paraId="37AA0039" w14:textId="77777777" w:rsidR="005E5F4D" w:rsidRPr="005E5F4D" w:rsidRDefault="005E5F4D" w:rsidP="005E5F4D">
      <w:r w:rsidRPr="005E5F4D">
        <w:t>}  Drug and alcohol abuse</w:t>
      </w:r>
    </w:p>
    <w:p w14:paraId="0FD74993" w14:textId="77777777" w:rsidR="005E5F4D" w:rsidRPr="005E5F4D" w:rsidRDefault="005E5F4D" w:rsidP="005E5F4D">
      <w:r w:rsidRPr="005E5F4D">
        <w:t>}  Shame</w:t>
      </w:r>
    </w:p>
    <w:p w14:paraId="512E4F16" w14:textId="77777777" w:rsidR="005E5F4D" w:rsidRPr="005E5F4D" w:rsidRDefault="005E5F4D" w:rsidP="005E5F4D">
      <w:r w:rsidRPr="005E5F4D">
        <w:t>}  Attachment issues</w:t>
      </w:r>
    </w:p>
    <w:p w14:paraId="789CF227" w14:textId="77777777" w:rsidR="005E5F4D" w:rsidRPr="005E5F4D" w:rsidRDefault="005E5F4D" w:rsidP="005E5F4D">
      <w:r w:rsidRPr="005E5F4D">
        <w:rPr>
          <w:b/>
          <w:bCs/>
        </w:rPr>
        <w:t>Limitations of Telehealth Counseling</w:t>
      </w:r>
    </w:p>
    <w:p w14:paraId="3802C957" w14:textId="77777777" w:rsidR="005E5F4D" w:rsidRPr="005E5F4D" w:rsidRDefault="005E5F4D" w:rsidP="005E5F4D">
      <w:r w:rsidRPr="005E5F4D">
        <w:t>Telehealth counseling (any contact that is not face-to-face) should not be viewed as a substitute for face-to-face counseling or medication by a physician. It is an alternative form of counseling with certain limitations.</w:t>
      </w:r>
    </w:p>
    <w:p w14:paraId="5DF2DC28" w14:textId="25C17A4C" w:rsidR="005E5F4D" w:rsidRPr="005E5F4D" w:rsidRDefault="005E5F4D" w:rsidP="005E5F4D">
      <w:r w:rsidRPr="005E5F4D">
        <w:t>By signing this document</w:t>
      </w:r>
      <w:r w:rsidR="009B0FE0">
        <w:t>,</w:t>
      </w:r>
      <w:r w:rsidRPr="005E5F4D">
        <w:t xml:space="preserve"> you agree that you understand that Telehealth counseling:</w:t>
      </w:r>
    </w:p>
    <w:p w14:paraId="48F4C44C" w14:textId="0A7D6D0F" w:rsidR="005E5F4D" w:rsidRPr="005E5F4D" w:rsidRDefault="005E5F4D" w:rsidP="005E5F4D">
      <w:r w:rsidRPr="005E5F4D">
        <w:t>}  may lack visual and/or audio cues</w:t>
      </w:r>
      <w:r w:rsidR="009B0FE0">
        <w:t>,</w:t>
      </w:r>
      <w:r w:rsidRPr="005E5F4D">
        <w:t xml:space="preserve"> which may cause misunderstanding.</w:t>
      </w:r>
    </w:p>
    <w:p w14:paraId="711B624F" w14:textId="77777777" w:rsidR="005E5F4D" w:rsidRPr="005E5F4D" w:rsidRDefault="005E5F4D" w:rsidP="005E5F4D">
      <w:r w:rsidRPr="005E5F4D">
        <w:t>}  may have disruptions in the service and quality of the technology used.</w:t>
      </w:r>
    </w:p>
    <w:p w14:paraId="42977493" w14:textId="77777777" w:rsidR="005E5F4D" w:rsidRPr="005E5F4D" w:rsidRDefault="005E5F4D" w:rsidP="005E5F4D">
      <w:r w:rsidRPr="005E5F4D">
        <w:t>}  will not be appropriate if you are having a crisis, acute psychosis, or suicidal or homicidal thoughts.</w:t>
      </w:r>
    </w:p>
    <w:p w14:paraId="475FF941" w14:textId="77777777" w:rsidR="005E5F4D" w:rsidRPr="005E5F4D" w:rsidRDefault="005E5F4D" w:rsidP="005E5F4D">
      <w:r w:rsidRPr="005E5F4D">
        <w:t>}  will have delays when using email or texting between the time when one person sends a message and the other person responds. In fact, the message may not even be received.</w:t>
      </w:r>
    </w:p>
    <w:p w14:paraId="47EA01E3" w14:textId="77777777" w:rsidR="005E5F4D" w:rsidRPr="005E5F4D" w:rsidRDefault="005E5F4D" w:rsidP="005E5F4D">
      <w:r w:rsidRPr="005E5F4D">
        <w:rPr>
          <w:b/>
          <w:bCs/>
        </w:rPr>
        <w:t>Emergency Management for Telehealth Counseling</w:t>
      </w:r>
    </w:p>
    <w:p w14:paraId="7757420B" w14:textId="08CD9BD0" w:rsidR="005E5F4D" w:rsidRPr="005E5F4D" w:rsidRDefault="005E5F4D" w:rsidP="005E5F4D">
      <w:r w:rsidRPr="005E5F4D">
        <w:t>So that I am able to find help for you in case of an emergency and also for your safety, the following points are important and necessary. In addition, by signing this agreement form</w:t>
      </w:r>
      <w:r w:rsidR="009B0FE0">
        <w:t>,</w:t>
      </w:r>
      <w:r w:rsidRPr="005E5F4D">
        <w:t xml:space="preserve"> you are acknowledging that you understand and agree to the following:</w:t>
      </w:r>
    </w:p>
    <w:p w14:paraId="698DA55E" w14:textId="77777777" w:rsidR="005E5F4D" w:rsidRPr="005E5F4D" w:rsidRDefault="005E5F4D" w:rsidP="005E5F4D">
      <w:r w:rsidRPr="005E5F4D">
        <w:t>}  You, the client, will inform me, your therapist, of the location in which you will most often be during our sessions, and will inform me if this location changes.</w:t>
      </w:r>
    </w:p>
    <w:p w14:paraId="7A0DED46" w14:textId="430B8A37" w:rsidR="005E5F4D" w:rsidRPr="005E5F4D" w:rsidRDefault="005E5F4D" w:rsidP="005E5F4D">
      <w:r w:rsidRPr="005E5F4D">
        <w:t xml:space="preserve">}  You, the client, will identify for me a person whom I, your therapist, am allowed to contact if I believe you are at risk. You will verify that your emergency contact person is able and willing to go to your location in the event of an emergency, and if I deem </w:t>
      </w:r>
      <w:r w:rsidR="009B0FE0">
        <w:t xml:space="preserve">it </w:t>
      </w:r>
      <w:r w:rsidRPr="005E5F4D">
        <w:t>necessary, can call 911 and/or transport you to a hospital.</w:t>
      </w:r>
    </w:p>
    <w:p w14:paraId="03548660" w14:textId="77777777" w:rsidR="005E5F4D" w:rsidRPr="005E5F4D" w:rsidRDefault="005E5F4D" w:rsidP="005E5F4D">
      <w:r w:rsidRPr="005E5F4D">
        <w:rPr>
          <w:b/>
          <w:bCs/>
        </w:rPr>
        <w:lastRenderedPageBreak/>
        <w:t>Backup Plan in Case of Technology Failure</w:t>
      </w:r>
    </w:p>
    <w:p w14:paraId="5CB3D2BC" w14:textId="77777777" w:rsidR="005E5F4D" w:rsidRPr="005E5F4D" w:rsidRDefault="005E5F4D" w:rsidP="005E5F4D">
      <w:r w:rsidRPr="005E5F4D">
        <w:t>The most reliable backup is a phone.  Therefore, it is recommended that you always have a phone available and that I, your therapist, know your phone number.</w:t>
      </w:r>
    </w:p>
    <w:p w14:paraId="79A86989" w14:textId="77777777" w:rsidR="005E5F4D" w:rsidRPr="005E5F4D" w:rsidRDefault="005E5F4D" w:rsidP="005E5F4D">
      <w:r w:rsidRPr="005E5F4D">
        <w:t>If we get disconnected during a video session, end and restart the session.  If we are unable to reconnect, I will call you. If we had just begun the session, we would probably reschedule. If we were near the end of the session, we would probably finish up by phone and then find our next meeting time.</w:t>
      </w:r>
    </w:p>
    <w:p w14:paraId="4CE5AB8C" w14:textId="77777777" w:rsidR="005E5F4D" w:rsidRPr="005E5F4D" w:rsidRDefault="005E5F4D" w:rsidP="005E5F4D">
      <w:r w:rsidRPr="005E5F4D">
        <w:t>If we are having a phone session and get disconnected, I will call you back. If this happens as a result of my phone or phone service, and we are not able to reconnect, I will call you at a later time.</w:t>
      </w:r>
    </w:p>
    <w:p w14:paraId="21F30097" w14:textId="77777777" w:rsidR="005E5F4D" w:rsidRPr="005E5F4D" w:rsidRDefault="005E5F4D" w:rsidP="005E5F4D">
      <w:r w:rsidRPr="005E5F4D">
        <w:rPr>
          <w:b/>
          <w:bCs/>
        </w:rPr>
        <w:t>Professional Relationship  (SOCIAL MEDIA AND TELECOMMUNICATION)</w:t>
      </w:r>
    </w:p>
    <w:p w14:paraId="026A5576" w14:textId="77777777" w:rsidR="005E5F4D" w:rsidRPr="005E5F4D" w:rsidRDefault="005E5F4D" w:rsidP="005E5F4D">
      <w:r w:rsidRPr="005E5F4D">
        <w:t>Due to the importance of your confidentiality and the importance of minimizing dual relationships, I do not accept friend or contact requests from current or former clients on any social networking sites (Facebook, LinkedIn, etc.). I believe that adding clients as friends or contacts on these sites can compromise your confidentiality and our respective privacy. It may also blur the boundaries of our therapeutic relationship. If you have questions about this, please bring them up when we meet.</w:t>
      </w:r>
    </w:p>
    <w:p w14:paraId="445D309C" w14:textId="77777777" w:rsidR="005E5F4D" w:rsidRPr="005E5F4D" w:rsidRDefault="005E5F4D" w:rsidP="005E5F4D">
      <w:r w:rsidRPr="005E5F4D">
        <w:rPr>
          <w:b/>
          <w:bCs/>
        </w:rPr>
        <w:t>Termination Policy</w:t>
      </w:r>
    </w:p>
    <w:p w14:paraId="461EB8F9" w14:textId="2CC2406A" w:rsidR="005E5F4D" w:rsidRPr="005E5F4D" w:rsidRDefault="005E5F4D" w:rsidP="005E5F4D">
      <w:r w:rsidRPr="005E5F4D">
        <w:t>In therapy</w:t>
      </w:r>
      <w:r w:rsidR="009B0FE0">
        <w:t>,</w:t>
      </w:r>
      <w:r w:rsidRPr="005E5F4D">
        <w:t xml:space="preserve"> it is important to have a termination process in order to achieve some closure.</w:t>
      </w:r>
    </w:p>
    <w:p w14:paraId="23AB134F" w14:textId="04E66324" w:rsidR="005E5F4D" w:rsidRPr="005E5F4D" w:rsidRDefault="005E5F4D" w:rsidP="005E5F4D">
      <w:r w:rsidRPr="005E5F4D">
        <w:t xml:space="preserve">I may terminate treatment after appropriate discussion with you if I determine that the psychotherapy is not being </w:t>
      </w:r>
      <w:r w:rsidR="009B0FE0">
        <w:t>used effectively</w:t>
      </w:r>
      <w:r w:rsidRPr="005E5F4D">
        <w:t xml:space="preserve"> or if I determine that you should be referred to someone in a specialty area for more treatment. I will not terminate the therapeutic relationship without first discussing and exploring the reasons and purpose of terminating.</w:t>
      </w:r>
    </w:p>
    <w:p w14:paraId="751071EC" w14:textId="77777777" w:rsidR="005E5F4D" w:rsidRPr="005E5F4D" w:rsidRDefault="005E5F4D" w:rsidP="005E5F4D">
      <w:r w:rsidRPr="005E5F4D">
        <w:t>It may be that after a period of time you would like to see a different therapist. If that happens, tell me and I will provide you with a list of qualified psychotherapists to treat you. You may also choose someone on your own or from another referral source.</w:t>
      </w:r>
    </w:p>
    <w:p w14:paraId="12EF5BBB" w14:textId="77777777" w:rsidR="005E5F4D" w:rsidRPr="005E5F4D" w:rsidRDefault="005E5F4D" w:rsidP="005E5F4D">
      <w:r w:rsidRPr="005E5F4D">
        <w:rPr>
          <w:i/>
          <w:iCs/>
        </w:rPr>
        <w:t>Should you fail to schedule</w:t>
      </w:r>
      <w:r w:rsidRPr="005E5F4D">
        <w:t> an appointment for </w:t>
      </w:r>
      <w:r w:rsidRPr="005E5F4D">
        <w:rPr>
          <w:i/>
          <w:iCs/>
        </w:rPr>
        <w:t>four consecutive weeks,</w:t>
      </w:r>
      <w:r w:rsidRPr="005E5F4D">
        <w:t> unless other arrangements have been made in advance, for legal and ethical reasons, I must consider </w:t>
      </w:r>
      <w:r w:rsidRPr="005E5F4D">
        <w:rPr>
          <w:i/>
          <w:iCs/>
        </w:rPr>
        <w:t>the professional relationship to be closed.</w:t>
      </w:r>
      <w:r w:rsidRPr="005E5F4D">
        <w:t> However, you can reopen it at any time.</w:t>
      </w:r>
    </w:p>
    <w:p w14:paraId="039EC51E" w14:textId="77777777" w:rsidR="005E5F4D" w:rsidRPr="005E5F4D" w:rsidRDefault="005E5F4D" w:rsidP="005E5F4D">
      <w:r w:rsidRPr="005E5F4D">
        <w:rPr>
          <w:b/>
          <w:bCs/>
        </w:rPr>
        <w:t>Statement Regarding Ethics, Client Welfare, &amp; Safety</w:t>
      </w:r>
    </w:p>
    <w:p w14:paraId="7CFCBB81" w14:textId="77777777" w:rsidR="005E5F4D" w:rsidRPr="005E5F4D" w:rsidRDefault="005E5F4D" w:rsidP="005E5F4D">
      <w:r w:rsidRPr="005E5F4D">
        <w:t xml:space="preserve">I assure you that my services will be rendered in a professional manner consistent with the ethical standards of my Boards. If at any time you feel that I am not performing in an ethical or </w:t>
      </w:r>
      <w:r w:rsidRPr="005E5F4D">
        <w:lastRenderedPageBreak/>
        <w:t>professional manner, I ask that you please let me know immediately. If we are unable to resolve your concern, I will provide you with information to contact the professional licensing Board that governs my profession within Texas.</w:t>
      </w:r>
    </w:p>
    <w:p w14:paraId="06B23921" w14:textId="77777777" w:rsidR="005E5F4D" w:rsidRPr="005E5F4D" w:rsidRDefault="005E5F4D" w:rsidP="005E5F4D">
      <w:r w:rsidRPr="005E5F4D">
        <w:t>Due to the very nature of psychotherapy, as much as I would like to guarantee specific results regarding your therapeutic goals, I am unable to do so. However, with your participation, we will work to achieve the best possible results for you.</w:t>
      </w:r>
    </w:p>
    <w:p w14:paraId="7E4664CD" w14:textId="7184B42F" w:rsidR="005E5F4D" w:rsidRPr="005E5F4D" w:rsidRDefault="005E5F4D" w:rsidP="005E5F4D">
      <w:r w:rsidRPr="005E5F4D">
        <w:t>At times</w:t>
      </w:r>
      <w:r w:rsidR="009B0FE0">
        <w:t>,</w:t>
      </w:r>
      <w:r w:rsidRPr="005E5F4D">
        <w:t xml:space="preserve"> people find that they feel somewhat worse when they first start therapy before they begin to feel better. This may occur as you begin discussing certain sensitive areas of your life. However, a topic </w:t>
      </w:r>
      <w:r w:rsidR="009B0FE0">
        <w:t>is usually</w:t>
      </w:r>
      <w:r w:rsidRPr="005E5F4D">
        <w:t xml:space="preserve"> not sensitive unless it needs attention. Therefore, discovering the discomfort is actually a success. Also, your growth and healing during counseling may shift the dynamics of your relationships.</w:t>
      </w:r>
    </w:p>
    <w:p w14:paraId="6D96070E" w14:textId="77777777" w:rsidR="005E5F4D" w:rsidRPr="005E5F4D" w:rsidRDefault="005E5F4D" w:rsidP="005E5F4D">
      <w:r w:rsidRPr="005E5F4D">
        <w:t>I am sincerely looking forward to joining you on your journey toward healing and growth. If you have any questions about any part of this document, please ask.</w:t>
      </w:r>
    </w:p>
    <w:p w14:paraId="2F998438" w14:textId="77777777" w:rsidR="005E5F4D" w:rsidRPr="005E5F4D" w:rsidRDefault="005E5F4D" w:rsidP="005E5F4D">
      <w:r w:rsidRPr="005E5F4D">
        <w:t>Please let me know the ways in which you are authorizing me to begin treatment with you:</w:t>
      </w:r>
    </w:p>
    <w:p w14:paraId="2F7233FB" w14:textId="77777777" w:rsidR="005E5F4D" w:rsidRPr="005E5F4D" w:rsidRDefault="005E5F4D" w:rsidP="005E5F4D">
      <w:r w:rsidRPr="005E5F4D">
        <w:t>Telehealth Video</w:t>
      </w:r>
    </w:p>
    <w:p w14:paraId="4B4103A4" w14:textId="77777777" w:rsidR="005E5F4D" w:rsidRPr="005E5F4D" w:rsidRDefault="005E5F4D" w:rsidP="005E5F4D">
      <w:r w:rsidRPr="005E5F4D">
        <w:t>Telephone</w:t>
      </w:r>
    </w:p>
    <w:p w14:paraId="18359428" w14:textId="77777777" w:rsidR="005E5F4D" w:rsidRPr="005E5F4D" w:rsidRDefault="005E5F4D" w:rsidP="005E5F4D">
      <w:r w:rsidRPr="005E5F4D">
        <w:t>You have the freedom to choose whether to enter into or remain in a counseling relationship.</w:t>
      </w:r>
    </w:p>
    <w:p w14:paraId="5A817362" w14:textId="77777777" w:rsidR="005E5F4D" w:rsidRPr="005E5F4D" w:rsidRDefault="005E5F4D" w:rsidP="005E5F4D">
      <w:r w:rsidRPr="005E5F4D">
        <w:t>You may, at any time during the course of your treatment, withdraw your authorization of any of these modes of treatment and/or of this agreement as a whole. Simply contact me and let me know.</w:t>
      </w:r>
    </w:p>
    <w:p w14:paraId="333460ED" w14:textId="5CEE2F93" w:rsidR="005E5F4D" w:rsidRPr="005E5F4D" w:rsidRDefault="005E5F4D" w:rsidP="005E5F4D">
      <w:r w:rsidRPr="005E5F4D">
        <w:t>BY SIGNING BELOW</w:t>
      </w:r>
      <w:r w:rsidR="009B0FE0">
        <w:t>,</w:t>
      </w:r>
      <w:r w:rsidRPr="005E5F4D">
        <w:t xml:space="preserve"> I </w:t>
      </w:r>
      <w:r w:rsidR="009B0FE0">
        <w:t>AGREE</w:t>
      </w:r>
      <w:r w:rsidRPr="005E5F4D">
        <w:t xml:space="preserve"> THAT I HAVE READ, UNDERSTOOD, AND AGREE TO THE ITEMS CONTAINED IN THIS DOCUMENT.</w:t>
      </w:r>
    </w:p>
    <w:p w14:paraId="677A1B06" w14:textId="77777777" w:rsidR="00DB18D7" w:rsidRDefault="00DB18D7"/>
    <w:sectPr w:rsidR="00DB18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4AE4" w14:textId="77777777" w:rsidR="00E67B94" w:rsidRDefault="00E67B94" w:rsidP="009B0FE0">
      <w:pPr>
        <w:spacing w:after="0" w:line="240" w:lineRule="auto"/>
      </w:pPr>
      <w:r>
        <w:separator/>
      </w:r>
    </w:p>
  </w:endnote>
  <w:endnote w:type="continuationSeparator" w:id="0">
    <w:p w14:paraId="7EE9F360" w14:textId="77777777" w:rsidR="00E67B94" w:rsidRDefault="00E67B94" w:rsidP="009B0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956104"/>
      <w:docPartObj>
        <w:docPartGallery w:val="Page Numbers (Bottom of Page)"/>
        <w:docPartUnique/>
      </w:docPartObj>
    </w:sdtPr>
    <w:sdtEndPr>
      <w:rPr>
        <w:noProof/>
      </w:rPr>
    </w:sdtEndPr>
    <w:sdtContent>
      <w:p w14:paraId="377A999C" w14:textId="11C07EE5" w:rsidR="009B0FE0" w:rsidRDefault="009B0F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E81A16" w14:textId="77777777" w:rsidR="009B0FE0" w:rsidRDefault="009B0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71871" w14:textId="77777777" w:rsidR="00E67B94" w:rsidRDefault="00E67B94" w:rsidP="009B0FE0">
      <w:pPr>
        <w:spacing w:after="0" w:line="240" w:lineRule="auto"/>
      </w:pPr>
      <w:r>
        <w:separator/>
      </w:r>
    </w:p>
  </w:footnote>
  <w:footnote w:type="continuationSeparator" w:id="0">
    <w:p w14:paraId="1D5332D2" w14:textId="77777777" w:rsidR="00E67B94" w:rsidRDefault="00E67B94" w:rsidP="009B0F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4D"/>
    <w:rsid w:val="000C0749"/>
    <w:rsid w:val="00136C5E"/>
    <w:rsid w:val="00151377"/>
    <w:rsid w:val="002E4A20"/>
    <w:rsid w:val="00444BDF"/>
    <w:rsid w:val="00457B55"/>
    <w:rsid w:val="004F7DB5"/>
    <w:rsid w:val="00586358"/>
    <w:rsid w:val="005A6B0D"/>
    <w:rsid w:val="005E5F4D"/>
    <w:rsid w:val="006C246D"/>
    <w:rsid w:val="009B0FE0"/>
    <w:rsid w:val="00A61EFA"/>
    <w:rsid w:val="00BE38DD"/>
    <w:rsid w:val="00DB18D7"/>
    <w:rsid w:val="00E6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7E435"/>
  <w15:chartTrackingRefBased/>
  <w15:docId w15:val="{11E6C5D9-F50E-4AE6-8246-6327EC2B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F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5F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5F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5F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5F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5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F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5F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5F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5F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5F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5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F4D"/>
    <w:rPr>
      <w:rFonts w:eastAsiaTheme="majorEastAsia" w:cstheme="majorBidi"/>
      <w:color w:val="272727" w:themeColor="text1" w:themeTint="D8"/>
    </w:rPr>
  </w:style>
  <w:style w:type="paragraph" w:styleId="Title">
    <w:name w:val="Title"/>
    <w:basedOn w:val="Normal"/>
    <w:next w:val="Normal"/>
    <w:link w:val="TitleChar"/>
    <w:uiPriority w:val="10"/>
    <w:qFormat/>
    <w:rsid w:val="005E5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F4D"/>
    <w:pPr>
      <w:spacing w:before="160"/>
      <w:jc w:val="center"/>
    </w:pPr>
    <w:rPr>
      <w:i/>
      <w:iCs/>
      <w:color w:val="404040" w:themeColor="text1" w:themeTint="BF"/>
    </w:rPr>
  </w:style>
  <w:style w:type="character" w:customStyle="1" w:styleId="QuoteChar">
    <w:name w:val="Quote Char"/>
    <w:basedOn w:val="DefaultParagraphFont"/>
    <w:link w:val="Quote"/>
    <w:uiPriority w:val="29"/>
    <w:rsid w:val="005E5F4D"/>
    <w:rPr>
      <w:i/>
      <w:iCs/>
      <w:color w:val="404040" w:themeColor="text1" w:themeTint="BF"/>
    </w:rPr>
  </w:style>
  <w:style w:type="paragraph" w:styleId="ListParagraph">
    <w:name w:val="List Paragraph"/>
    <w:basedOn w:val="Normal"/>
    <w:uiPriority w:val="34"/>
    <w:qFormat/>
    <w:rsid w:val="005E5F4D"/>
    <w:pPr>
      <w:ind w:left="720"/>
      <w:contextualSpacing/>
    </w:pPr>
  </w:style>
  <w:style w:type="character" w:styleId="IntenseEmphasis">
    <w:name w:val="Intense Emphasis"/>
    <w:basedOn w:val="DefaultParagraphFont"/>
    <w:uiPriority w:val="21"/>
    <w:qFormat/>
    <w:rsid w:val="005E5F4D"/>
    <w:rPr>
      <w:i/>
      <w:iCs/>
      <w:color w:val="2F5496" w:themeColor="accent1" w:themeShade="BF"/>
    </w:rPr>
  </w:style>
  <w:style w:type="paragraph" w:styleId="IntenseQuote">
    <w:name w:val="Intense Quote"/>
    <w:basedOn w:val="Normal"/>
    <w:next w:val="Normal"/>
    <w:link w:val="IntenseQuoteChar"/>
    <w:uiPriority w:val="30"/>
    <w:qFormat/>
    <w:rsid w:val="005E5F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5F4D"/>
    <w:rPr>
      <w:i/>
      <w:iCs/>
      <w:color w:val="2F5496" w:themeColor="accent1" w:themeShade="BF"/>
    </w:rPr>
  </w:style>
  <w:style w:type="character" w:styleId="IntenseReference">
    <w:name w:val="Intense Reference"/>
    <w:basedOn w:val="DefaultParagraphFont"/>
    <w:uiPriority w:val="32"/>
    <w:qFormat/>
    <w:rsid w:val="005E5F4D"/>
    <w:rPr>
      <w:b/>
      <w:bCs/>
      <w:smallCaps/>
      <w:color w:val="2F5496" w:themeColor="accent1" w:themeShade="BF"/>
      <w:spacing w:val="5"/>
    </w:rPr>
  </w:style>
  <w:style w:type="character" w:styleId="Hyperlink">
    <w:name w:val="Hyperlink"/>
    <w:basedOn w:val="DefaultParagraphFont"/>
    <w:uiPriority w:val="99"/>
    <w:unhideWhenUsed/>
    <w:rsid w:val="005E5F4D"/>
    <w:rPr>
      <w:color w:val="0563C1" w:themeColor="hyperlink"/>
      <w:u w:val="single"/>
    </w:rPr>
  </w:style>
  <w:style w:type="character" w:styleId="UnresolvedMention">
    <w:name w:val="Unresolved Mention"/>
    <w:basedOn w:val="DefaultParagraphFont"/>
    <w:uiPriority w:val="99"/>
    <w:semiHidden/>
    <w:unhideWhenUsed/>
    <w:rsid w:val="005E5F4D"/>
    <w:rPr>
      <w:color w:val="605E5C"/>
      <w:shd w:val="clear" w:color="auto" w:fill="E1DFDD"/>
    </w:rPr>
  </w:style>
  <w:style w:type="paragraph" w:styleId="Header">
    <w:name w:val="header"/>
    <w:basedOn w:val="Normal"/>
    <w:link w:val="HeaderChar"/>
    <w:uiPriority w:val="99"/>
    <w:unhideWhenUsed/>
    <w:rsid w:val="009B0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FE0"/>
  </w:style>
  <w:style w:type="paragraph" w:styleId="Footer">
    <w:name w:val="footer"/>
    <w:basedOn w:val="Normal"/>
    <w:link w:val="FooterChar"/>
    <w:uiPriority w:val="99"/>
    <w:unhideWhenUsed/>
    <w:rsid w:val="009B0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047883">
      <w:bodyDiv w:val="1"/>
      <w:marLeft w:val="0"/>
      <w:marRight w:val="0"/>
      <w:marTop w:val="0"/>
      <w:marBottom w:val="0"/>
      <w:divBdr>
        <w:top w:val="none" w:sz="0" w:space="0" w:color="auto"/>
        <w:left w:val="none" w:sz="0" w:space="0" w:color="auto"/>
        <w:bottom w:val="none" w:sz="0" w:space="0" w:color="auto"/>
        <w:right w:val="none" w:sz="0" w:space="0" w:color="auto"/>
      </w:divBdr>
    </w:div>
    <w:div w:id="149425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anmdphd@drjandun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rjandun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11</Pages>
  <Words>3565</Words>
  <Characters>18184</Characters>
  <Application>Microsoft Office Word</Application>
  <DocSecurity>0</DocSecurity>
  <Lines>324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Jan Dunn</dc:creator>
  <cp:keywords/>
  <dc:description/>
  <cp:lastModifiedBy>Dr. Jan Dunn</cp:lastModifiedBy>
  <cp:revision>4</cp:revision>
  <dcterms:created xsi:type="dcterms:W3CDTF">2025-06-15T03:37:00Z</dcterms:created>
  <dcterms:modified xsi:type="dcterms:W3CDTF">2025-06-15T16:15:00Z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ccf6e997-279d-433f-91d2-9992c72b525d</vt:lpwstr>
  </property>
</Properties>
</file>